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B3D4C" w14:textId="77777777" w:rsidR="00742733" w:rsidRPr="00742733" w:rsidRDefault="00742733" w:rsidP="00742733">
      <w:pPr>
        <w:jc w:val="center"/>
        <w:rPr>
          <w:b/>
          <w:bCs/>
          <w:sz w:val="36"/>
          <w:szCs w:val="36"/>
          <w:lang w:val="en-US"/>
        </w:rPr>
      </w:pPr>
      <w:r w:rsidRPr="00742733">
        <w:rPr>
          <w:b/>
          <w:bCs/>
          <w:sz w:val="36"/>
          <w:szCs w:val="36"/>
          <w:lang w:val="en-US"/>
        </w:rPr>
        <w:t>COMUNE DI CONZA DELLA CAMPANIA</w:t>
      </w:r>
    </w:p>
    <w:p w14:paraId="6B643839" w14:textId="086B8386" w:rsidR="00742733" w:rsidRDefault="00742733" w:rsidP="00742733">
      <w:pPr>
        <w:jc w:val="center"/>
        <w:rPr>
          <w:b/>
          <w:bCs/>
          <w:sz w:val="36"/>
          <w:szCs w:val="36"/>
          <w:lang w:val="en-US"/>
        </w:rPr>
      </w:pPr>
      <w:r w:rsidRPr="00742733">
        <w:rPr>
          <w:b/>
          <w:bCs/>
          <w:sz w:val="36"/>
          <w:szCs w:val="36"/>
          <w:lang w:val="en-US"/>
        </w:rPr>
        <w:t>Provincia di Avellino</w:t>
      </w:r>
    </w:p>
    <w:p w14:paraId="0E53419E" w14:textId="77777777" w:rsidR="00742733" w:rsidRDefault="00742733" w:rsidP="00742733">
      <w:pPr>
        <w:jc w:val="center"/>
        <w:rPr>
          <w:b/>
          <w:bCs/>
          <w:sz w:val="36"/>
          <w:szCs w:val="36"/>
          <w:lang w:val="en-US"/>
        </w:rPr>
      </w:pPr>
    </w:p>
    <w:p w14:paraId="4FCB1D93" w14:textId="76B072BF" w:rsidR="00742733" w:rsidRDefault="00AD61DA" w:rsidP="00AD61DA">
      <w:pPr>
        <w:jc w:val="center"/>
        <w:rPr>
          <w:b/>
          <w:bCs/>
          <w:sz w:val="36"/>
          <w:szCs w:val="36"/>
          <w:lang w:val="en-US"/>
        </w:rPr>
      </w:pPr>
      <w:proofErr w:type="spellStart"/>
      <w:r>
        <w:rPr>
          <w:b/>
          <w:bCs/>
          <w:sz w:val="36"/>
          <w:szCs w:val="36"/>
          <w:lang w:val="en-US"/>
        </w:rPr>
        <w:t>A</w:t>
      </w:r>
      <w:r w:rsidR="0036241E">
        <w:rPr>
          <w:b/>
          <w:bCs/>
          <w:sz w:val="36"/>
          <w:szCs w:val="36"/>
          <w:lang w:val="en-US"/>
        </w:rPr>
        <w:t>v</w:t>
      </w:r>
      <w:r w:rsidR="00480606">
        <w:rPr>
          <w:b/>
          <w:bCs/>
          <w:sz w:val="36"/>
          <w:szCs w:val="36"/>
          <w:lang w:val="en-US"/>
        </w:rPr>
        <w:t>viso</w:t>
      </w:r>
      <w:proofErr w:type="spellEnd"/>
      <w:r w:rsidR="00480606">
        <w:rPr>
          <w:b/>
          <w:bCs/>
          <w:sz w:val="36"/>
          <w:szCs w:val="36"/>
          <w:lang w:val="en-US"/>
        </w:rPr>
        <w:t xml:space="preserve"> </w:t>
      </w:r>
      <w:proofErr w:type="spellStart"/>
      <w:r w:rsidR="00480606">
        <w:rPr>
          <w:b/>
          <w:bCs/>
          <w:sz w:val="36"/>
          <w:szCs w:val="36"/>
          <w:lang w:val="en-US"/>
        </w:rPr>
        <w:t>pubblico</w:t>
      </w:r>
      <w:proofErr w:type="spellEnd"/>
      <w:r w:rsidR="00621092">
        <w:rPr>
          <w:b/>
          <w:bCs/>
          <w:sz w:val="36"/>
          <w:szCs w:val="36"/>
          <w:lang w:val="en-US"/>
        </w:rPr>
        <w:t xml:space="preserve"> per </w:t>
      </w:r>
      <w:proofErr w:type="spellStart"/>
      <w:r w:rsidR="00621092">
        <w:rPr>
          <w:b/>
          <w:bCs/>
          <w:sz w:val="36"/>
          <w:szCs w:val="36"/>
          <w:lang w:val="en-US"/>
        </w:rPr>
        <w:t>scorrimento</w:t>
      </w:r>
      <w:proofErr w:type="spellEnd"/>
      <w:r w:rsidR="00621092">
        <w:rPr>
          <w:b/>
          <w:bCs/>
          <w:sz w:val="36"/>
          <w:szCs w:val="36"/>
          <w:lang w:val="en-US"/>
        </w:rPr>
        <w:t xml:space="preserve"> </w:t>
      </w:r>
      <w:proofErr w:type="spellStart"/>
      <w:r w:rsidR="00621092">
        <w:rPr>
          <w:b/>
          <w:bCs/>
          <w:sz w:val="36"/>
          <w:szCs w:val="36"/>
          <w:lang w:val="en-US"/>
        </w:rPr>
        <w:t>graduatori</w:t>
      </w:r>
      <w:r w:rsidR="00AB71E9">
        <w:rPr>
          <w:b/>
          <w:bCs/>
          <w:sz w:val="36"/>
          <w:szCs w:val="36"/>
          <w:lang w:val="en-US"/>
        </w:rPr>
        <w:t>e</w:t>
      </w:r>
      <w:proofErr w:type="spellEnd"/>
      <w:r w:rsidR="00AB71E9">
        <w:rPr>
          <w:b/>
          <w:bCs/>
          <w:sz w:val="36"/>
          <w:szCs w:val="36"/>
          <w:lang w:val="en-US"/>
        </w:rPr>
        <w:t xml:space="preserve"> di </w:t>
      </w:r>
      <w:proofErr w:type="spellStart"/>
      <w:r w:rsidR="00480606">
        <w:rPr>
          <w:b/>
          <w:bCs/>
          <w:sz w:val="36"/>
          <w:szCs w:val="36"/>
          <w:lang w:val="en-US"/>
        </w:rPr>
        <w:t>altre</w:t>
      </w:r>
      <w:proofErr w:type="spellEnd"/>
      <w:r w:rsidR="00480606">
        <w:rPr>
          <w:b/>
          <w:bCs/>
          <w:sz w:val="36"/>
          <w:szCs w:val="36"/>
          <w:lang w:val="en-US"/>
        </w:rPr>
        <w:t xml:space="preserve"> P.A. </w:t>
      </w:r>
      <w:proofErr w:type="spellStart"/>
      <w:r w:rsidR="00480606">
        <w:rPr>
          <w:b/>
          <w:bCs/>
          <w:sz w:val="36"/>
          <w:szCs w:val="36"/>
          <w:lang w:val="en-US"/>
        </w:rPr>
        <w:t>appartenenti</w:t>
      </w:r>
      <w:proofErr w:type="spellEnd"/>
      <w:r w:rsidR="00480606">
        <w:rPr>
          <w:b/>
          <w:bCs/>
          <w:sz w:val="36"/>
          <w:szCs w:val="36"/>
          <w:lang w:val="en-US"/>
        </w:rPr>
        <w:t xml:space="preserve"> al </w:t>
      </w:r>
      <w:proofErr w:type="spellStart"/>
      <w:r w:rsidR="00480606">
        <w:rPr>
          <w:b/>
          <w:bCs/>
          <w:sz w:val="36"/>
          <w:szCs w:val="36"/>
          <w:lang w:val="en-US"/>
        </w:rPr>
        <w:t>Comparto</w:t>
      </w:r>
      <w:proofErr w:type="spellEnd"/>
      <w:r w:rsidR="00480606">
        <w:rPr>
          <w:b/>
          <w:bCs/>
          <w:sz w:val="36"/>
          <w:szCs w:val="36"/>
          <w:lang w:val="en-US"/>
        </w:rPr>
        <w:t xml:space="preserve"> </w:t>
      </w:r>
      <w:proofErr w:type="spellStart"/>
      <w:r w:rsidR="00480606">
        <w:rPr>
          <w:b/>
          <w:bCs/>
          <w:sz w:val="36"/>
          <w:szCs w:val="36"/>
          <w:lang w:val="en-US"/>
        </w:rPr>
        <w:t>Funzioni</w:t>
      </w:r>
      <w:proofErr w:type="spellEnd"/>
      <w:r w:rsidR="00480606">
        <w:rPr>
          <w:b/>
          <w:bCs/>
          <w:sz w:val="36"/>
          <w:szCs w:val="36"/>
          <w:lang w:val="en-US"/>
        </w:rPr>
        <w:t xml:space="preserve"> </w:t>
      </w:r>
      <w:proofErr w:type="spellStart"/>
      <w:r w:rsidR="00480606">
        <w:rPr>
          <w:b/>
          <w:bCs/>
          <w:sz w:val="36"/>
          <w:szCs w:val="36"/>
          <w:lang w:val="en-US"/>
        </w:rPr>
        <w:t>Locali</w:t>
      </w:r>
      <w:proofErr w:type="spellEnd"/>
    </w:p>
    <w:p w14:paraId="3C6B86C5" w14:textId="1E420052" w:rsidR="00621092" w:rsidRDefault="006F26A0" w:rsidP="006F26A0">
      <w:pPr>
        <w:rPr>
          <w:b/>
          <w:bCs/>
          <w:sz w:val="36"/>
          <w:szCs w:val="36"/>
          <w:lang w:val="en-US"/>
        </w:rPr>
      </w:pPr>
      <w:proofErr w:type="spellStart"/>
      <w:r>
        <w:rPr>
          <w:b/>
          <w:bCs/>
          <w:sz w:val="36"/>
          <w:szCs w:val="36"/>
          <w:lang w:val="en-US"/>
        </w:rPr>
        <w:t>Allegato</w:t>
      </w:r>
      <w:proofErr w:type="spellEnd"/>
      <w:r>
        <w:rPr>
          <w:b/>
          <w:bCs/>
          <w:sz w:val="36"/>
          <w:szCs w:val="36"/>
          <w:lang w:val="en-US"/>
        </w:rPr>
        <w:t xml:space="preserve"> </w:t>
      </w:r>
      <w:proofErr w:type="spellStart"/>
      <w:r>
        <w:rPr>
          <w:b/>
          <w:bCs/>
          <w:sz w:val="36"/>
          <w:szCs w:val="36"/>
          <w:lang w:val="en-US"/>
        </w:rPr>
        <w:t>alla</w:t>
      </w:r>
      <w:proofErr w:type="spellEnd"/>
      <w:r>
        <w:rPr>
          <w:b/>
          <w:bCs/>
          <w:sz w:val="36"/>
          <w:szCs w:val="36"/>
          <w:lang w:val="en-US"/>
        </w:rPr>
        <w:t xml:space="preserve"> </w:t>
      </w:r>
      <w:proofErr w:type="spellStart"/>
      <w:r>
        <w:rPr>
          <w:b/>
          <w:bCs/>
          <w:sz w:val="36"/>
          <w:szCs w:val="36"/>
          <w:lang w:val="en-US"/>
        </w:rPr>
        <w:t>determina</w:t>
      </w:r>
      <w:proofErr w:type="spellEnd"/>
      <w:r>
        <w:rPr>
          <w:b/>
          <w:bCs/>
          <w:sz w:val="36"/>
          <w:szCs w:val="36"/>
          <w:lang w:val="en-US"/>
        </w:rPr>
        <w:t xml:space="preserve"> n. 144 del 07.04.2025 reg. gen.</w:t>
      </w:r>
    </w:p>
    <w:p w14:paraId="2957AA17" w14:textId="3B71B048" w:rsidR="00AD61DA" w:rsidRPr="006F26A0" w:rsidRDefault="00AD61DA" w:rsidP="006F26A0">
      <w:pPr>
        <w:rPr>
          <w:b/>
          <w:bCs/>
          <w:sz w:val="36"/>
          <w:szCs w:val="36"/>
          <w:lang w:val="en-US"/>
        </w:rPr>
      </w:pPr>
      <w:proofErr w:type="spellStart"/>
      <w:r>
        <w:rPr>
          <w:b/>
          <w:bCs/>
          <w:sz w:val="36"/>
          <w:szCs w:val="36"/>
          <w:lang w:val="en-US"/>
        </w:rPr>
        <w:t>Scadenza</w:t>
      </w:r>
      <w:proofErr w:type="spellEnd"/>
      <w:r>
        <w:rPr>
          <w:b/>
          <w:bCs/>
          <w:sz w:val="36"/>
          <w:szCs w:val="36"/>
          <w:lang w:val="en-US"/>
        </w:rPr>
        <w:t xml:space="preserve">: 22 </w:t>
      </w:r>
      <w:proofErr w:type="spellStart"/>
      <w:r>
        <w:rPr>
          <w:b/>
          <w:bCs/>
          <w:sz w:val="36"/>
          <w:szCs w:val="36"/>
          <w:lang w:val="en-US"/>
        </w:rPr>
        <w:t>aprile</w:t>
      </w:r>
      <w:proofErr w:type="spellEnd"/>
      <w:r>
        <w:rPr>
          <w:b/>
          <w:bCs/>
          <w:sz w:val="36"/>
          <w:szCs w:val="36"/>
          <w:lang w:val="en-US"/>
        </w:rPr>
        <w:t xml:space="preserve"> 2025, ore 18:00</w:t>
      </w:r>
    </w:p>
    <w:p w14:paraId="4DB7BD13" w14:textId="77777777" w:rsidR="00696BC2" w:rsidRPr="00696BC2" w:rsidRDefault="00696BC2" w:rsidP="00696BC2">
      <w:pPr>
        <w:jc w:val="both"/>
        <w:rPr>
          <w:sz w:val="24"/>
          <w:szCs w:val="24"/>
          <w:lang w:val="en-US"/>
        </w:rPr>
      </w:pPr>
    </w:p>
    <w:p w14:paraId="1CDD6D34" w14:textId="1FC2E074" w:rsidR="00696BC2" w:rsidRPr="00696BC2" w:rsidRDefault="00696BC2" w:rsidP="00696BC2">
      <w:pPr>
        <w:jc w:val="both"/>
        <w:rPr>
          <w:sz w:val="24"/>
          <w:szCs w:val="24"/>
          <w:lang w:val="en-US"/>
        </w:rPr>
      </w:pPr>
      <w:r w:rsidRPr="00696BC2">
        <w:rPr>
          <w:sz w:val="24"/>
          <w:szCs w:val="24"/>
          <w:lang w:val="en-US"/>
        </w:rPr>
        <w:t xml:space="preserve">AVVISO </w:t>
      </w:r>
      <w:r w:rsidR="00454D91">
        <w:rPr>
          <w:sz w:val="24"/>
          <w:szCs w:val="24"/>
          <w:lang w:val="en-US"/>
        </w:rPr>
        <w:t>PUBBLICO PER LA RACCOLTA DI</w:t>
      </w:r>
      <w:r w:rsidRPr="00696BC2">
        <w:rPr>
          <w:sz w:val="24"/>
          <w:szCs w:val="24"/>
          <w:lang w:val="en-US"/>
        </w:rPr>
        <w:t xml:space="preserve"> </w:t>
      </w:r>
      <w:bookmarkStart w:id="0" w:name="_Hlk182840035"/>
      <w:r w:rsidRPr="00696BC2">
        <w:rPr>
          <w:sz w:val="24"/>
          <w:szCs w:val="24"/>
          <w:lang w:val="en-US"/>
        </w:rPr>
        <w:t>MANIFESTAZION</w:t>
      </w:r>
      <w:r w:rsidR="00454D91">
        <w:rPr>
          <w:sz w:val="24"/>
          <w:szCs w:val="24"/>
          <w:lang w:val="en-US"/>
        </w:rPr>
        <w:t>I</w:t>
      </w:r>
      <w:r w:rsidRPr="00696BC2">
        <w:rPr>
          <w:sz w:val="24"/>
          <w:szCs w:val="24"/>
          <w:lang w:val="en-US"/>
        </w:rPr>
        <w:t xml:space="preserve"> DI INTERESSE </w:t>
      </w:r>
      <w:r w:rsidR="00454D91">
        <w:rPr>
          <w:sz w:val="24"/>
          <w:szCs w:val="24"/>
          <w:lang w:val="en-US"/>
        </w:rPr>
        <w:t>RIVOLTO AGLI</w:t>
      </w:r>
      <w:r w:rsidRPr="00696BC2">
        <w:rPr>
          <w:sz w:val="24"/>
          <w:szCs w:val="24"/>
          <w:lang w:val="en-US"/>
        </w:rPr>
        <w:t xml:space="preserve"> IDONEI IN GRADUATORIE DI CONCORSI PUBBLICI IN CORSO DI VALIDITA' ESPLETATI DA ALTRI ENTI PER L</w:t>
      </w:r>
      <w:r>
        <w:rPr>
          <w:sz w:val="24"/>
          <w:szCs w:val="24"/>
          <w:lang w:val="en-US"/>
        </w:rPr>
        <w:t>’ASSUNZIONE DI UN DIP</w:t>
      </w:r>
      <w:r w:rsidR="001F2361">
        <w:rPr>
          <w:sz w:val="24"/>
          <w:szCs w:val="24"/>
          <w:lang w:val="en-US"/>
        </w:rPr>
        <w:t>E</w:t>
      </w:r>
      <w:r>
        <w:rPr>
          <w:sz w:val="24"/>
          <w:szCs w:val="24"/>
          <w:lang w:val="en-US"/>
        </w:rPr>
        <w:t xml:space="preserve">NDENTE CON INQUADRAMENTO NELL’AREA </w:t>
      </w:r>
      <w:r w:rsidR="00396129">
        <w:rPr>
          <w:sz w:val="24"/>
          <w:szCs w:val="24"/>
          <w:lang w:val="en-US"/>
        </w:rPr>
        <w:t xml:space="preserve">GIURIDICA </w:t>
      </w:r>
      <w:r>
        <w:rPr>
          <w:sz w:val="24"/>
          <w:szCs w:val="24"/>
          <w:lang w:val="en-US"/>
        </w:rPr>
        <w:t>DE</w:t>
      </w:r>
      <w:r w:rsidR="00396129">
        <w:rPr>
          <w:sz w:val="24"/>
          <w:szCs w:val="24"/>
          <w:lang w:val="en-US"/>
        </w:rPr>
        <w:t>GLI ISTRUTTORI</w:t>
      </w:r>
      <w:r>
        <w:rPr>
          <w:sz w:val="24"/>
          <w:szCs w:val="24"/>
          <w:lang w:val="en-US"/>
        </w:rPr>
        <w:t xml:space="preserve">, PROFILO PROFESSIONALE ISTRUTTORE </w:t>
      </w:r>
      <w:r w:rsidR="00396129">
        <w:rPr>
          <w:sz w:val="24"/>
          <w:szCs w:val="24"/>
          <w:lang w:val="en-US"/>
        </w:rPr>
        <w:t>TECNICO ED ASSIMILATI</w:t>
      </w:r>
      <w:r>
        <w:rPr>
          <w:sz w:val="24"/>
          <w:szCs w:val="24"/>
          <w:lang w:val="en-US"/>
        </w:rPr>
        <w:t xml:space="preserve"> TEMPO INDETERMINATO</w:t>
      </w:r>
      <w:bookmarkEnd w:id="0"/>
      <w:r w:rsidR="00396129">
        <w:rPr>
          <w:sz w:val="24"/>
          <w:szCs w:val="24"/>
          <w:lang w:val="en-US"/>
        </w:rPr>
        <w:t xml:space="preserve"> CON ORARIO RIDOTTO AL 50%.</w:t>
      </w:r>
    </w:p>
    <w:p w14:paraId="75B31B8F" w14:textId="77777777" w:rsidR="00696BC2" w:rsidRPr="00696BC2" w:rsidRDefault="00696BC2" w:rsidP="00696BC2">
      <w:pPr>
        <w:jc w:val="both"/>
        <w:rPr>
          <w:sz w:val="24"/>
          <w:szCs w:val="24"/>
          <w:lang w:val="en-US"/>
        </w:rPr>
      </w:pPr>
    </w:p>
    <w:p w14:paraId="5C3B75B4" w14:textId="2B62D010" w:rsidR="00696BC2" w:rsidRPr="00621092" w:rsidRDefault="00696BC2" w:rsidP="00621092">
      <w:pPr>
        <w:jc w:val="center"/>
        <w:rPr>
          <w:b/>
          <w:bCs/>
          <w:sz w:val="24"/>
          <w:szCs w:val="24"/>
          <w:lang w:val="en-US"/>
        </w:rPr>
      </w:pPr>
      <w:r w:rsidRPr="00696BC2">
        <w:rPr>
          <w:b/>
          <w:bCs/>
          <w:sz w:val="24"/>
          <w:szCs w:val="24"/>
          <w:lang w:val="en-US"/>
        </w:rPr>
        <w:t>IL RESPONSABILE DEL SETTOR</w:t>
      </w:r>
      <w:r w:rsidR="00621092">
        <w:rPr>
          <w:b/>
          <w:bCs/>
          <w:sz w:val="24"/>
          <w:szCs w:val="24"/>
          <w:lang w:val="en-US"/>
        </w:rPr>
        <w:t>E</w:t>
      </w:r>
    </w:p>
    <w:p w14:paraId="701F6B9B" w14:textId="77777777" w:rsidR="00696BC2" w:rsidRPr="00696BC2" w:rsidRDefault="00696BC2" w:rsidP="00696BC2">
      <w:pPr>
        <w:jc w:val="both"/>
        <w:rPr>
          <w:sz w:val="24"/>
          <w:szCs w:val="24"/>
          <w:lang w:val="en-US"/>
        </w:rPr>
      </w:pPr>
    </w:p>
    <w:p w14:paraId="007004C3" w14:textId="77777777" w:rsidR="00696BC2" w:rsidRPr="00696BC2" w:rsidRDefault="00696BC2" w:rsidP="00696BC2">
      <w:pPr>
        <w:jc w:val="both"/>
        <w:rPr>
          <w:sz w:val="24"/>
          <w:szCs w:val="24"/>
          <w:lang w:val="en-US"/>
        </w:rPr>
      </w:pPr>
      <w:r w:rsidRPr="00696BC2">
        <w:rPr>
          <w:sz w:val="24"/>
          <w:szCs w:val="24"/>
          <w:lang w:val="en-US"/>
        </w:rPr>
        <w:t>VISTI:</w:t>
      </w:r>
    </w:p>
    <w:p w14:paraId="64734C3C" w14:textId="23DF7402" w:rsidR="00696BC2" w:rsidRPr="00696BC2" w:rsidRDefault="00696BC2" w:rsidP="00696BC2">
      <w:pPr>
        <w:spacing w:after="0" w:line="276" w:lineRule="auto"/>
        <w:jc w:val="both"/>
        <w:rPr>
          <w:sz w:val="24"/>
          <w:szCs w:val="24"/>
          <w:lang w:val="en-US"/>
        </w:rPr>
      </w:pPr>
      <w:r w:rsidRPr="00696BC2">
        <w:rPr>
          <w:sz w:val="24"/>
          <w:szCs w:val="24"/>
          <w:lang w:val="en-US"/>
        </w:rPr>
        <w:t>- il D.</w:t>
      </w:r>
      <w:r>
        <w:rPr>
          <w:sz w:val="24"/>
          <w:szCs w:val="24"/>
          <w:lang w:val="en-US"/>
        </w:rPr>
        <w:t xml:space="preserve"> </w:t>
      </w:r>
      <w:proofErr w:type="spellStart"/>
      <w:r w:rsidRPr="00696BC2">
        <w:rPr>
          <w:sz w:val="24"/>
          <w:szCs w:val="24"/>
          <w:lang w:val="en-US"/>
        </w:rPr>
        <w:t>Lgs</w:t>
      </w:r>
      <w:proofErr w:type="spellEnd"/>
      <w:r w:rsidRPr="00696BC2">
        <w:rPr>
          <w:sz w:val="24"/>
          <w:szCs w:val="24"/>
          <w:lang w:val="en-US"/>
        </w:rPr>
        <w:t>. n. 267/2000;</w:t>
      </w:r>
    </w:p>
    <w:p w14:paraId="364077C2" w14:textId="1F448CEF" w:rsidR="00696BC2" w:rsidRPr="00696BC2" w:rsidRDefault="00696BC2" w:rsidP="00696BC2">
      <w:pPr>
        <w:spacing w:after="0" w:line="276" w:lineRule="auto"/>
        <w:jc w:val="both"/>
        <w:rPr>
          <w:sz w:val="24"/>
          <w:szCs w:val="24"/>
          <w:lang w:val="en-US"/>
        </w:rPr>
      </w:pPr>
      <w:r w:rsidRPr="00696BC2">
        <w:rPr>
          <w:sz w:val="24"/>
          <w:szCs w:val="24"/>
          <w:lang w:val="en-US"/>
        </w:rPr>
        <w:t>- il D.</w:t>
      </w:r>
      <w:r>
        <w:rPr>
          <w:sz w:val="24"/>
          <w:szCs w:val="24"/>
          <w:lang w:val="en-US"/>
        </w:rPr>
        <w:t xml:space="preserve"> </w:t>
      </w:r>
      <w:proofErr w:type="spellStart"/>
      <w:r w:rsidRPr="00696BC2">
        <w:rPr>
          <w:sz w:val="24"/>
          <w:szCs w:val="24"/>
          <w:lang w:val="en-US"/>
        </w:rPr>
        <w:t>Lgs</w:t>
      </w:r>
      <w:proofErr w:type="spellEnd"/>
      <w:r w:rsidRPr="00696BC2">
        <w:rPr>
          <w:sz w:val="24"/>
          <w:szCs w:val="24"/>
          <w:lang w:val="en-US"/>
        </w:rPr>
        <w:t>. n. 118/2011;</w:t>
      </w:r>
    </w:p>
    <w:p w14:paraId="623F2A3C" w14:textId="4E7239A2" w:rsidR="00696BC2" w:rsidRPr="00696BC2" w:rsidRDefault="00696BC2" w:rsidP="00696BC2">
      <w:pPr>
        <w:spacing w:after="0" w:line="276" w:lineRule="auto"/>
        <w:jc w:val="both"/>
        <w:rPr>
          <w:sz w:val="24"/>
          <w:szCs w:val="24"/>
          <w:lang w:val="en-US"/>
        </w:rPr>
      </w:pPr>
      <w:r w:rsidRPr="00696BC2">
        <w:rPr>
          <w:sz w:val="24"/>
          <w:szCs w:val="24"/>
          <w:lang w:val="en-US"/>
        </w:rPr>
        <w:t>- il D.</w:t>
      </w:r>
      <w:r>
        <w:rPr>
          <w:sz w:val="24"/>
          <w:szCs w:val="24"/>
          <w:lang w:val="en-US"/>
        </w:rPr>
        <w:t xml:space="preserve"> </w:t>
      </w:r>
      <w:proofErr w:type="spellStart"/>
      <w:r w:rsidRPr="00696BC2">
        <w:rPr>
          <w:sz w:val="24"/>
          <w:szCs w:val="24"/>
          <w:lang w:val="en-US"/>
        </w:rPr>
        <w:t>Lgs</w:t>
      </w:r>
      <w:proofErr w:type="spellEnd"/>
      <w:r w:rsidRPr="00696BC2">
        <w:rPr>
          <w:sz w:val="24"/>
          <w:szCs w:val="24"/>
          <w:lang w:val="en-US"/>
        </w:rPr>
        <w:t>. n. 165/2001;</w:t>
      </w:r>
    </w:p>
    <w:p w14:paraId="2C443B0E" w14:textId="77777777" w:rsidR="00696BC2" w:rsidRPr="00696BC2" w:rsidRDefault="00696BC2" w:rsidP="00696BC2">
      <w:pPr>
        <w:numPr>
          <w:ilvl w:val="0"/>
          <w:numId w:val="2"/>
        </w:numPr>
        <w:spacing w:after="0" w:line="276" w:lineRule="auto"/>
        <w:jc w:val="both"/>
        <w:rPr>
          <w:sz w:val="24"/>
          <w:szCs w:val="24"/>
          <w:lang w:val="en-US"/>
        </w:rPr>
      </w:pPr>
      <w:r w:rsidRPr="00696BC2">
        <w:rPr>
          <w:sz w:val="24"/>
          <w:szCs w:val="24"/>
          <w:lang w:val="en-US"/>
        </w:rPr>
        <w:t xml:space="preserve">il </w:t>
      </w:r>
      <w:proofErr w:type="spellStart"/>
      <w:r w:rsidRPr="00696BC2">
        <w:rPr>
          <w:sz w:val="24"/>
          <w:szCs w:val="24"/>
          <w:lang w:val="en-US"/>
        </w:rPr>
        <w:t>vigente</w:t>
      </w:r>
      <w:proofErr w:type="spellEnd"/>
      <w:r w:rsidRPr="00696BC2">
        <w:rPr>
          <w:sz w:val="24"/>
          <w:szCs w:val="24"/>
          <w:lang w:val="en-US"/>
        </w:rPr>
        <w:t xml:space="preserve"> Statuto </w:t>
      </w:r>
      <w:proofErr w:type="spellStart"/>
      <w:r w:rsidRPr="00696BC2">
        <w:rPr>
          <w:sz w:val="24"/>
          <w:szCs w:val="24"/>
          <w:lang w:val="en-US"/>
        </w:rPr>
        <w:t>comunale</w:t>
      </w:r>
      <w:proofErr w:type="spellEnd"/>
      <w:r w:rsidRPr="00696BC2">
        <w:rPr>
          <w:sz w:val="24"/>
          <w:szCs w:val="24"/>
          <w:lang w:val="en-US"/>
        </w:rPr>
        <w:t>;</w:t>
      </w:r>
    </w:p>
    <w:p w14:paraId="19811625" w14:textId="3EC22A8E" w:rsidR="00696BC2" w:rsidRPr="00696BC2" w:rsidRDefault="00696BC2" w:rsidP="00696BC2">
      <w:pPr>
        <w:pStyle w:val="Paragrafoelenco"/>
        <w:numPr>
          <w:ilvl w:val="0"/>
          <w:numId w:val="2"/>
        </w:numPr>
        <w:spacing w:line="276" w:lineRule="auto"/>
        <w:jc w:val="both"/>
        <w:rPr>
          <w:sz w:val="24"/>
          <w:szCs w:val="24"/>
        </w:rPr>
      </w:pPr>
      <w:r w:rsidRPr="00696BC2">
        <w:rPr>
          <w:sz w:val="24"/>
          <w:szCs w:val="24"/>
        </w:rPr>
        <w:t>il</w:t>
      </w:r>
      <w:r>
        <w:rPr>
          <w:sz w:val="24"/>
          <w:szCs w:val="24"/>
        </w:rPr>
        <w:t xml:space="preserve"> </w:t>
      </w:r>
      <w:proofErr w:type="spellStart"/>
      <w:r w:rsidRPr="00696BC2">
        <w:rPr>
          <w:sz w:val="24"/>
          <w:szCs w:val="24"/>
        </w:rPr>
        <w:t>Regolamento</w:t>
      </w:r>
      <w:proofErr w:type="spellEnd"/>
      <w:r>
        <w:rPr>
          <w:sz w:val="24"/>
          <w:szCs w:val="24"/>
        </w:rPr>
        <w:t xml:space="preserve"> </w:t>
      </w:r>
      <w:proofErr w:type="spellStart"/>
      <w:r w:rsidRPr="00696BC2">
        <w:rPr>
          <w:sz w:val="24"/>
          <w:szCs w:val="24"/>
        </w:rPr>
        <w:t>comunale</w:t>
      </w:r>
      <w:proofErr w:type="spellEnd"/>
      <w:r>
        <w:rPr>
          <w:sz w:val="24"/>
          <w:szCs w:val="24"/>
        </w:rPr>
        <w:t xml:space="preserve"> </w:t>
      </w:r>
      <w:proofErr w:type="spellStart"/>
      <w:r w:rsidRPr="00696BC2">
        <w:rPr>
          <w:sz w:val="24"/>
          <w:szCs w:val="24"/>
        </w:rPr>
        <w:t>sull'ordinamento</w:t>
      </w:r>
      <w:proofErr w:type="spellEnd"/>
      <w:r>
        <w:rPr>
          <w:sz w:val="24"/>
          <w:szCs w:val="24"/>
        </w:rPr>
        <w:t xml:space="preserve"> </w:t>
      </w:r>
      <w:r w:rsidRPr="00696BC2">
        <w:rPr>
          <w:sz w:val="24"/>
          <w:szCs w:val="24"/>
        </w:rPr>
        <w:t>generale</w:t>
      </w:r>
      <w:r>
        <w:rPr>
          <w:sz w:val="24"/>
          <w:szCs w:val="24"/>
        </w:rPr>
        <w:t xml:space="preserve"> </w:t>
      </w:r>
      <w:proofErr w:type="spellStart"/>
      <w:r w:rsidRPr="00696BC2">
        <w:rPr>
          <w:sz w:val="24"/>
          <w:szCs w:val="24"/>
        </w:rPr>
        <w:t>degli</w:t>
      </w:r>
      <w:proofErr w:type="spellEnd"/>
      <w:r>
        <w:rPr>
          <w:sz w:val="24"/>
          <w:szCs w:val="24"/>
        </w:rPr>
        <w:t xml:space="preserve"> </w:t>
      </w:r>
      <w:proofErr w:type="spellStart"/>
      <w:r w:rsidRPr="00696BC2">
        <w:rPr>
          <w:sz w:val="24"/>
          <w:szCs w:val="24"/>
        </w:rPr>
        <w:t>uffici</w:t>
      </w:r>
      <w:proofErr w:type="spellEnd"/>
      <w:r>
        <w:rPr>
          <w:sz w:val="24"/>
          <w:szCs w:val="24"/>
        </w:rPr>
        <w:t xml:space="preserve"> e </w:t>
      </w:r>
      <w:proofErr w:type="spellStart"/>
      <w:r w:rsidRPr="00696BC2">
        <w:rPr>
          <w:sz w:val="24"/>
          <w:szCs w:val="24"/>
        </w:rPr>
        <w:t>dei</w:t>
      </w:r>
      <w:proofErr w:type="spellEnd"/>
      <w:r>
        <w:rPr>
          <w:sz w:val="24"/>
          <w:szCs w:val="24"/>
        </w:rPr>
        <w:t xml:space="preserve"> </w:t>
      </w:r>
      <w:proofErr w:type="spellStart"/>
      <w:r w:rsidRPr="00696BC2">
        <w:rPr>
          <w:sz w:val="24"/>
          <w:szCs w:val="24"/>
        </w:rPr>
        <w:t>servizi</w:t>
      </w:r>
      <w:proofErr w:type="spellEnd"/>
      <w:r w:rsidRPr="00696BC2">
        <w:rPr>
          <w:sz w:val="24"/>
          <w:szCs w:val="24"/>
        </w:rPr>
        <w:t>;</w:t>
      </w:r>
    </w:p>
    <w:p w14:paraId="14125B48" w14:textId="7A3A25D8" w:rsidR="00696BC2" w:rsidRDefault="00696BC2" w:rsidP="00696BC2">
      <w:pPr>
        <w:numPr>
          <w:ilvl w:val="0"/>
          <w:numId w:val="2"/>
        </w:numPr>
        <w:spacing w:after="0" w:line="276" w:lineRule="auto"/>
        <w:jc w:val="both"/>
        <w:rPr>
          <w:sz w:val="24"/>
          <w:szCs w:val="24"/>
          <w:lang w:val="en-US"/>
        </w:rPr>
      </w:pPr>
      <w:proofErr w:type="spellStart"/>
      <w:r w:rsidRPr="00696BC2">
        <w:rPr>
          <w:sz w:val="24"/>
          <w:szCs w:val="24"/>
          <w:lang w:val="en-US"/>
        </w:rPr>
        <w:t>i</w:t>
      </w:r>
      <w:proofErr w:type="spellEnd"/>
      <w:r w:rsidRPr="00696BC2">
        <w:rPr>
          <w:sz w:val="24"/>
          <w:szCs w:val="24"/>
          <w:lang w:val="en-US"/>
        </w:rPr>
        <w:t xml:space="preserve"> </w:t>
      </w:r>
      <w:proofErr w:type="spellStart"/>
      <w:r w:rsidRPr="00696BC2">
        <w:rPr>
          <w:sz w:val="24"/>
          <w:szCs w:val="24"/>
          <w:lang w:val="en-US"/>
        </w:rPr>
        <w:t>vigenti</w:t>
      </w:r>
      <w:proofErr w:type="spellEnd"/>
      <w:r w:rsidRPr="00696BC2">
        <w:rPr>
          <w:sz w:val="24"/>
          <w:szCs w:val="24"/>
          <w:lang w:val="en-US"/>
        </w:rPr>
        <w:t xml:space="preserve"> </w:t>
      </w:r>
      <w:proofErr w:type="spellStart"/>
      <w:r w:rsidRPr="00696BC2">
        <w:rPr>
          <w:sz w:val="24"/>
          <w:szCs w:val="24"/>
          <w:lang w:val="en-US"/>
        </w:rPr>
        <w:t>Contratti</w:t>
      </w:r>
      <w:proofErr w:type="spellEnd"/>
      <w:r w:rsidRPr="00696BC2">
        <w:rPr>
          <w:sz w:val="24"/>
          <w:szCs w:val="24"/>
          <w:lang w:val="en-US"/>
        </w:rPr>
        <w:t xml:space="preserve"> </w:t>
      </w:r>
      <w:proofErr w:type="spellStart"/>
      <w:r w:rsidRPr="00696BC2">
        <w:rPr>
          <w:sz w:val="24"/>
          <w:szCs w:val="24"/>
          <w:lang w:val="en-US"/>
        </w:rPr>
        <w:t>Collettivi</w:t>
      </w:r>
      <w:proofErr w:type="spellEnd"/>
      <w:r w:rsidRPr="00696BC2">
        <w:rPr>
          <w:sz w:val="24"/>
          <w:szCs w:val="24"/>
          <w:lang w:val="en-US"/>
        </w:rPr>
        <w:t xml:space="preserve"> </w:t>
      </w:r>
      <w:proofErr w:type="spellStart"/>
      <w:r w:rsidRPr="00696BC2">
        <w:rPr>
          <w:sz w:val="24"/>
          <w:szCs w:val="24"/>
          <w:lang w:val="en-US"/>
        </w:rPr>
        <w:t>Nazionali</w:t>
      </w:r>
      <w:proofErr w:type="spellEnd"/>
      <w:r w:rsidRPr="00696BC2">
        <w:rPr>
          <w:sz w:val="24"/>
          <w:szCs w:val="24"/>
          <w:lang w:val="en-US"/>
        </w:rPr>
        <w:t xml:space="preserve"> di Lavoro del </w:t>
      </w:r>
      <w:proofErr w:type="spellStart"/>
      <w:r w:rsidRPr="00696BC2">
        <w:rPr>
          <w:sz w:val="24"/>
          <w:szCs w:val="24"/>
          <w:lang w:val="en-US"/>
        </w:rPr>
        <w:t>personale</w:t>
      </w:r>
      <w:proofErr w:type="spellEnd"/>
      <w:r w:rsidRPr="00696BC2">
        <w:rPr>
          <w:sz w:val="24"/>
          <w:szCs w:val="24"/>
          <w:lang w:val="en-US"/>
        </w:rPr>
        <w:t xml:space="preserve"> </w:t>
      </w:r>
      <w:proofErr w:type="spellStart"/>
      <w:r w:rsidRPr="00696BC2">
        <w:rPr>
          <w:sz w:val="24"/>
          <w:szCs w:val="24"/>
          <w:lang w:val="en-US"/>
        </w:rPr>
        <w:t>dipendente</w:t>
      </w:r>
      <w:proofErr w:type="spellEnd"/>
      <w:r w:rsidRPr="00696BC2">
        <w:rPr>
          <w:sz w:val="24"/>
          <w:szCs w:val="24"/>
          <w:lang w:val="en-US"/>
        </w:rPr>
        <w:t xml:space="preserve"> del </w:t>
      </w:r>
      <w:proofErr w:type="spellStart"/>
      <w:r w:rsidRPr="00696BC2">
        <w:rPr>
          <w:sz w:val="24"/>
          <w:szCs w:val="24"/>
          <w:lang w:val="en-US"/>
        </w:rPr>
        <w:t>Comparto</w:t>
      </w:r>
      <w:proofErr w:type="spellEnd"/>
      <w:r w:rsidRPr="00696BC2">
        <w:rPr>
          <w:sz w:val="24"/>
          <w:szCs w:val="24"/>
          <w:lang w:val="en-US"/>
        </w:rPr>
        <w:t xml:space="preserve"> </w:t>
      </w:r>
      <w:proofErr w:type="spellStart"/>
      <w:r w:rsidRPr="00696BC2">
        <w:rPr>
          <w:sz w:val="24"/>
          <w:szCs w:val="24"/>
          <w:lang w:val="en-US"/>
        </w:rPr>
        <w:t>Regioni</w:t>
      </w:r>
      <w:proofErr w:type="spellEnd"/>
      <w:r w:rsidRPr="00696BC2">
        <w:rPr>
          <w:sz w:val="24"/>
          <w:szCs w:val="24"/>
          <w:lang w:val="en-US"/>
        </w:rPr>
        <w:t xml:space="preserve"> - </w:t>
      </w:r>
      <w:proofErr w:type="spellStart"/>
      <w:r w:rsidRPr="00696BC2">
        <w:rPr>
          <w:sz w:val="24"/>
          <w:szCs w:val="24"/>
          <w:lang w:val="en-US"/>
        </w:rPr>
        <w:t>Autonomie</w:t>
      </w:r>
      <w:proofErr w:type="spellEnd"/>
      <w:r w:rsidRPr="00696BC2">
        <w:rPr>
          <w:sz w:val="24"/>
          <w:szCs w:val="24"/>
          <w:lang w:val="en-US"/>
        </w:rPr>
        <w:t xml:space="preserve"> </w:t>
      </w:r>
      <w:proofErr w:type="spellStart"/>
      <w:r w:rsidRPr="00696BC2">
        <w:rPr>
          <w:sz w:val="24"/>
          <w:szCs w:val="24"/>
          <w:lang w:val="en-US"/>
        </w:rPr>
        <w:t>Locali</w:t>
      </w:r>
      <w:proofErr w:type="spellEnd"/>
      <w:r w:rsidRPr="00696BC2">
        <w:rPr>
          <w:sz w:val="24"/>
          <w:szCs w:val="24"/>
          <w:lang w:val="en-US"/>
        </w:rPr>
        <w:t>;</w:t>
      </w:r>
    </w:p>
    <w:p w14:paraId="36237018" w14:textId="77777777" w:rsidR="00AA04CE" w:rsidRPr="00AA04CE" w:rsidRDefault="00AA04CE" w:rsidP="00AA04CE">
      <w:pPr>
        <w:spacing w:after="0" w:line="276" w:lineRule="auto"/>
        <w:ind w:left="137"/>
        <w:jc w:val="both"/>
        <w:rPr>
          <w:sz w:val="24"/>
          <w:szCs w:val="24"/>
          <w:lang w:val="en-US"/>
        </w:rPr>
      </w:pPr>
    </w:p>
    <w:p w14:paraId="4D2DF541" w14:textId="52919367" w:rsidR="00696BC2" w:rsidRDefault="00696BC2" w:rsidP="00696BC2">
      <w:pPr>
        <w:jc w:val="both"/>
        <w:rPr>
          <w:sz w:val="24"/>
          <w:szCs w:val="24"/>
          <w:lang w:val="en-US"/>
        </w:rPr>
      </w:pPr>
      <w:r w:rsidRPr="00696BC2">
        <w:rPr>
          <w:b/>
          <w:bCs/>
          <w:sz w:val="24"/>
          <w:szCs w:val="24"/>
          <w:lang w:val="en-US"/>
        </w:rPr>
        <w:t>CONSIDERATO</w:t>
      </w:r>
      <w:r w:rsidRPr="00696BC2">
        <w:rPr>
          <w:sz w:val="24"/>
          <w:szCs w:val="24"/>
          <w:lang w:val="en-US"/>
        </w:rPr>
        <w:t xml:space="preserve"> </w:t>
      </w:r>
      <w:proofErr w:type="spellStart"/>
      <w:r w:rsidRPr="00696BC2">
        <w:rPr>
          <w:sz w:val="24"/>
          <w:szCs w:val="24"/>
          <w:lang w:val="en-US"/>
        </w:rPr>
        <w:t>che</w:t>
      </w:r>
      <w:proofErr w:type="spellEnd"/>
      <w:r w:rsidRPr="00696BC2">
        <w:rPr>
          <w:sz w:val="24"/>
          <w:szCs w:val="24"/>
          <w:lang w:val="en-US"/>
        </w:rPr>
        <w:t xml:space="preserve"> </w:t>
      </w:r>
      <w:proofErr w:type="spellStart"/>
      <w:r w:rsidRPr="00696BC2">
        <w:rPr>
          <w:sz w:val="24"/>
          <w:szCs w:val="24"/>
          <w:u w:val="single"/>
          <w:lang w:val="en-US"/>
        </w:rPr>
        <w:t>l</w:t>
      </w:r>
      <w:r w:rsidRPr="00696BC2">
        <w:rPr>
          <w:sz w:val="24"/>
          <w:szCs w:val="24"/>
          <w:lang w:val="en-US"/>
        </w:rPr>
        <w:t>'amministrazione</w:t>
      </w:r>
      <w:proofErr w:type="spellEnd"/>
      <w:r w:rsidRPr="00696BC2">
        <w:rPr>
          <w:sz w:val="24"/>
          <w:szCs w:val="24"/>
          <w:lang w:val="en-US"/>
        </w:rPr>
        <w:t xml:space="preserve"> </w:t>
      </w:r>
      <w:proofErr w:type="spellStart"/>
      <w:r w:rsidRPr="00696BC2">
        <w:rPr>
          <w:sz w:val="24"/>
          <w:szCs w:val="24"/>
          <w:lang w:val="en-US"/>
        </w:rPr>
        <w:t>intende</w:t>
      </w:r>
      <w:proofErr w:type="spellEnd"/>
      <w:r w:rsidRPr="00696BC2">
        <w:rPr>
          <w:sz w:val="24"/>
          <w:szCs w:val="24"/>
          <w:lang w:val="en-US"/>
        </w:rPr>
        <w:t xml:space="preserve"> </w:t>
      </w:r>
      <w:proofErr w:type="spellStart"/>
      <w:r w:rsidRPr="00696BC2">
        <w:rPr>
          <w:sz w:val="24"/>
          <w:szCs w:val="24"/>
          <w:lang w:val="en-US"/>
        </w:rPr>
        <w:t>coprire</w:t>
      </w:r>
      <w:proofErr w:type="spellEnd"/>
      <w:r w:rsidRPr="00696BC2">
        <w:rPr>
          <w:sz w:val="24"/>
          <w:szCs w:val="24"/>
          <w:lang w:val="en-US"/>
        </w:rPr>
        <w:t xml:space="preserve"> </w:t>
      </w:r>
      <w:r w:rsidR="00AF29C9">
        <w:rPr>
          <w:sz w:val="24"/>
          <w:szCs w:val="24"/>
          <w:lang w:val="en-US"/>
        </w:rPr>
        <w:t>il</w:t>
      </w:r>
      <w:r w:rsidRPr="00696BC2">
        <w:rPr>
          <w:sz w:val="24"/>
          <w:szCs w:val="24"/>
          <w:lang w:val="en-US"/>
        </w:rPr>
        <w:t xml:space="preserve"> </w:t>
      </w:r>
      <w:proofErr w:type="spellStart"/>
      <w:r w:rsidRPr="00696BC2">
        <w:rPr>
          <w:sz w:val="24"/>
          <w:szCs w:val="24"/>
          <w:lang w:val="en-US"/>
        </w:rPr>
        <w:t>seguent</w:t>
      </w:r>
      <w:r w:rsidR="00AF29C9">
        <w:rPr>
          <w:sz w:val="24"/>
          <w:szCs w:val="24"/>
          <w:lang w:val="en-US"/>
        </w:rPr>
        <w:t>e</w:t>
      </w:r>
      <w:proofErr w:type="spellEnd"/>
      <w:r w:rsidRPr="00696BC2">
        <w:rPr>
          <w:sz w:val="24"/>
          <w:szCs w:val="24"/>
          <w:lang w:val="en-US"/>
        </w:rPr>
        <w:t xml:space="preserve"> </w:t>
      </w:r>
      <w:proofErr w:type="spellStart"/>
      <w:r w:rsidRPr="00696BC2">
        <w:rPr>
          <w:sz w:val="24"/>
          <w:szCs w:val="24"/>
          <w:lang w:val="en-US"/>
        </w:rPr>
        <w:t>post</w:t>
      </w:r>
      <w:r w:rsidR="00AF29C9">
        <w:rPr>
          <w:sz w:val="24"/>
          <w:szCs w:val="24"/>
          <w:lang w:val="en-US"/>
        </w:rPr>
        <w:t>o</w:t>
      </w:r>
      <w:proofErr w:type="spellEnd"/>
      <w:r w:rsidRPr="00696BC2">
        <w:rPr>
          <w:sz w:val="24"/>
          <w:szCs w:val="24"/>
          <w:lang w:val="en-US"/>
        </w:rPr>
        <w:t>:</w:t>
      </w:r>
    </w:p>
    <w:p w14:paraId="07B40E29" w14:textId="5F749352" w:rsidR="00FF5CD7" w:rsidRDefault="00AA04CE" w:rsidP="00696BC2">
      <w:pPr>
        <w:jc w:val="both"/>
        <w:rPr>
          <w:b/>
          <w:bCs/>
          <w:i/>
          <w:iCs/>
          <w:sz w:val="24"/>
          <w:szCs w:val="24"/>
          <w:lang w:val="en-US"/>
        </w:rPr>
      </w:pPr>
      <w:r w:rsidRPr="00AA04CE">
        <w:rPr>
          <w:b/>
          <w:bCs/>
          <w:i/>
          <w:iCs/>
          <w:sz w:val="24"/>
          <w:szCs w:val="24"/>
          <w:lang w:val="en-US"/>
        </w:rPr>
        <w:t xml:space="preserve">ISTRUTTORE DIRETTIVO CONTABILE INQUADRATO NELL’AREA </w:t>
      </w:r>
      <w:r w:rsidR="00FF5CD7" w:rsidRPr="00FF5CD7">
        <w:rPr>
          <w:b/>
          <w:bCs/>
          <w:i/>
          <w:iCs/>
          <w:sz w:val="24"/>
          <w:szCs w:val="24"/>
          <w:lang w:val="en-US"/>
        </w:rPr>
        <w:t xml:space="preserve">DEGLI ISTRUTTORI, PROFILO PROFESSIONALE ISTRUTTORE TECNICO ED ASSIMILATI </w:t>
      </w:r>
      <w:r w:rsidR="00454D91">
        <w:rPr>
          <w:b/>
          <w:bCs/>
          <w:i/>
          <w:iCs/>
          <w:sz w:val="24"/>
          <w:szCs w:val="24"/>
          <w:lang w:val="en-US"/>
        </w:rPr>
        <w:t xml:space="preserve">A </w:t>
      </w:r>
      <w:r w:rsidR="00FF5CD7" w:rsidRPr="00FF5CD7">
        <w:rPr>
          <w:b/>
          <w:bCs/>
          <w:i/>
          <w:iCs/>
          <w:sz w:val="24"/>
          <w:szCs w:val="24"/>
          <w:lang w:val="en-US"/>
        </w:rPr>
        <w:t>TEMPO INDETERMINATO CON ORARIO RIDOTTO AL 50%.</w:t>
      </w:r>
    </w:p>
    <w:p w14:paraId="5F47BF7A" w14:textId="2BC6E10A" w:rsidR="00696BC2" w:rsidRPr="00696BC2" w:rsidRDefault="00696BC2" w:rsidP="00696BC2">
      <w:pPr>
        <w:jc w:val="both"/>
        <w:rPr>
          <w:sz w:val="24"/>
          <w:szCs w:val="24"/>
          <w:lang w:val="en-US"/>
        </w:rPr>
      </w:pPr>
      <w:r w:rsidRPr="00696BC2">
        <w:rPr>
          <w:b/>
          <w:bCs/>
          <w:sz w:val="24"/>
          <w:szCs w:val="24"/>
          <w:lang w:val="en-US"/>
        </w:rPr>
        <w:t>DATO ATTO</w:t>
      </w:r>
      <w:r w:rsidR="00AA04CE">
        <w:rPr>
          <w:sz w:val="24"/>
          <w:szCs w:val="24"/>
          <w:lang w:val="en-US"/>
        </w:rPr>
        <w:t xml:space="preserve"> </w:t>
      </w:r>
      <w:proofErr w:type="spellStart"/>
      <w:r w:rsidRPr="00696BC2">
        <w:rPr>
          <w:sz w:val="24"/>
          <w:szCs w:val="24"/>
          <w:lang w:val="en-US"/>
        </w:rPr>
        <w:t>che</w:t>
      </w:r>
      <w:proofErr w:type="spellEnd"/>
      <w:r w:rsidRPr="00696BC2">
        <w:rPr>
          <w:sz w:val="24"/>
          <w:szCs w:val="24"/>
          <w:lang w:val="en-US"/>
        </w:rPr>
        <w:t xml:space="preserve"> è </w:t>
      </w:r>
      <w:proofErr w:type="spellStart"/>
      <w:r w:rsidRPr="00696BC2">
        <w:rPr>
          <w:sz w:val="24"/>
          <w:szCs w:val="24"/>
          <w:lang w:val="en-US"/>
        </w:rPr>
        <w:t>stata</w:t>
      </w:r>
      <w:proofErr w:type="spellEnd"/>
      <w:r w:rsidRPr="00696BC2">
        <w:rPr>
          <w:sz w:val="24"/>
          <w:szCs w:val="24"/>
          <w:lang w:val="en-US"/>
        </w:rPr>
        <w:t xml:space="preserve"> </w:t>
      </w:r>
      <w:proofErr w:type="spellStart"/>
      <w:r w:rsidR="00AA04CE">
        <w:rPr>
          <w:sz w:val="24"/>
          <w:szCs w:val="24"/>
          <w:lang w:val="en-US"/>
        </w:rPr>
        <w:t>espletata</w:t>
      </w:r>
      <w:proofErr w:type="spellEnd"/>
      <w:r w:rsidR="00AA04CE">
        <w:rPr>
          <w:sz w:val="24"/>
          <w:szCs w:val="24"/>
          <w:lang w:val="en-US"/>
        </w:rPr>
        <w:t xml:space="preserve">, con </w:t>
      </w:r>
      <w:proofErr w:type="spellStart"/>
      <w:r w:rsidR="00AA04CE">
        <w:rPr>
          <w:sz w:val="24"/>
          <w:szCs w:val="24"/>
          <w:lang w:val="en-US"/>
        </w:rPr>
        <w:t>esito</w:t>
      </w:r>
      <w:proofErr w:type="spellEnd"/>
      <w:r w:rsidR="00AA04CE">
        <w:rPr>
          <w:sz w:val="24"/>
          <w:szCs w:val="24"/>
          <w:lang w:val="en-US"/>
        </w:rPr>
        <w:t xml:space="preserve"> </w:t>
      </w:r>
      <w:proofErr w:type="spellStart"/>
      <w:r w:rsidR="00AA04CE">
        <w:rPr>
          <w:sz w:val="24"/>
          <w:szCs w:val="24"/>
          <w:lang w:val="en-US"/>
        </w:rPr>
        <w:t>negativo</w:t>
      </w:r>
      <w:proofErr w:type="spellEnd"/>
      <w:r w:rsidR="00AA04CE">
        <w:rPr>
          <w:sz w:val="24"/>
          <w:szCs w:val="24"/>
          <w:lang w:val="en-US"/>
        </w:rPr>
        <w:t>,</w:t>
      </w:r>
      <w:r w:rsidRPr="00696BC2">
        <w:rPr>
          <w:sz w:val="24"/>
          <w:szCs w:val="24"/>
          <w:lang w:val="en-US"/>
        </w:rPr>
        <w:t xml:space="preserve"> la </w:t>
      </w:r>
      <w:proofErr w:type="spellStart"/>
      <w:r w:rsidRPr="00696BC2">
        <w:rPr>
          <w:sz w:val="24"/>
          <w:szCs w:val="24"/>
          <w:lang w:val="en-US"/>
        </w:rPr>
        <w:t>procedura</w:t>
      </w:r>
      <w:proofErr w:type="spellEnd"/>
      <w:r w:rsidRPr="00696BC2">
        <w:rPr>
          <w:sz w:val="24"/>
          <w:szCs w:val="24"/>
          <w:lang w:val="en-US"/>
        </w:rPr>
        <w:t xml:space="preserve"> ai sensi e per </w:t>
      </w:r>
      <w:proofErr w:type="spellStart"/>
      <w:r w:rsidRPr="00696BC2">
        <w:rPr>
          <w:sz w:val="24"/>
          <w:szCs w:val="24"/>
          <w:lang w:val="en-US"/>
        </w:rPr>
        <w:t>gli</w:t>
      </w:r>
      <w:proofErr w:type="spellEnd"/>
      <w:r w:rsidRPr="00696BC2">
        <w:rPr>
          <w:sz w:val="24"/>
          <w:szCs w:val="24"/>
          <w:lang w:val="en-US"/>
        </w:rPr>
        <w:t xml:space="preserve"> </w:t>
      </w:r>
      <w:proofErr w:type="spellStart"/>
      <w:r w:rsidRPr="00696BC2">
        <w:rPr>
          <w:sz w:val="24"/>
          <w:szCs w:val="24"/>
          <w:lang w:val="en-US"/>
        </w:rPr>
        <w:t>effetti</w:t>
      </w:r>
      <w:proofErr w:type="spellEnd"/>
      <w:r w:rsidRPr="00696BC2">
        <w:rPr>
          <w:sz w:val="24"/>
          <w:szCs w:val="24"/>
          <w:lang w:val="en-US"/>
        </w:rPr>
        <w:t xml:space="preserve"> </w:t>
      </w:r>
      <w:proofErr w:type="spellStart"/>
      <w:r w:rsidRPr="00696BC2">
        <w:rPr>
          <w:sz w:val="24"/>
          <w:szCs w:val="24"/>
          <w:lang w:val="en-US"/>
        </w:rPr>
        <w:t>delle</w:t>
      </w:r>
      <w:proofErr w:type="spellEnd"/>
      <w:r w:rsidRPr="00696BC2">
        <w:rPr>
          <w:sz w:val="24"/>
          <w:szCs w:val="24"/>
          <w:lang w:val="en-US"/>
        </w:rPr>
        <w:t xml:space="preserve"> </w:t>
      </w:r>
      <w:proofErr w:type="spellStart"/>
      <w:r w:rsidRPr="00696BC2">
        <w:rPr>
          <w:sz w:val="24"/>
          <w:szCs w:val="24"/>
          <w:lang w:val="en-US"/>
        </w:rPr>
        <w:t>disposizioni</w:t>
      </w:r>
      <w:proofErr w:type="spellEnd"/>
      <w:r w:rsidRPr="00696BC2">
        <w:rPr>
          <w:sz w:val="24"/>
          <w:szCs w:val="24"/>
          <w:lang w:val="en-US"/>
        </w:rPr>
        <w:t xml:space="preserve"> </w:t>
      </w:r>
      <w:proofErr w:type="spellStart"/>
      <w:r w:rsidRPr="00696BC2">
        <w:rPr>
          <w:sz w:val="24"/>
          <w:szCs w:val="24"/>
          <w:lang w:val="en-US"/>
        </w:rPr>
        <w:t>dettate</w:t>
      </w:r>
      <w:proofErr w:type="spellEnd"/>
      <w:r w:rsidRPr="00696BC2">
        <w:rPr>
          <w:sz w:val="24"/>
          <w:szCs w:val="24"/>
          <w:lang w:val="en-US"/>
        </w:rPr>
        <w:t xml:space="preserve"> </w:t>
      </w:r>
      <w:proofErr w:type="spellStart"/>
      <w:r w:rsidRPr="00696BC2">
        <w:rPr>
          <w:sz w:val="24"/>
          <w:szCs w:val="24"/>
          <w:lang w:val="en-US"/>
        </w:rPr>
        <w:t>dall'art</w:t>
      </w:r>
      <w:proofErr w:type="spellEnd"/>
      <w:r w:rsidRPr="00696BC2">
        <w:rPr>
          <w:sz w:val="24"/>
          <w:szCs w:val="24"/>
          <w:lang w:val="en-US"/>
        </w:rPr>
        <w:t xml:space="preserve">. 34/bis, comma 1, del </w:t>
      </w:r>
      <w:proofErr w:type="spellStart"/>
      <w:r w:rsidRPr="00696BC2">
        <w:rPr>
          <w:sz w:val="24"/>
          <w:szCs w:val="24"/>
          <w:lang w:val="en-US"/>
        </w:rPr>
        <w:t>D.lgs</w:t>
      </w:r>
      <w:proofErr w:type="spellEnd"/>
      <w:r w:rsidRPr="00696BC2">
        <w:rPr>
          <w:sz w:val="24"/>
          <w:szCs w:val="24"/>
          <w:lang w:val="en-US"/>
        </w:rPr>
        <w:t xml:space="preserve">. n. 165/2001, secondo cui le </w:t>
      </w:r>
      <w:proofErr w:type="spellStart"/>
      <w:r w:rsidRPr="00696BC2">
        <w:rPr>
          <w:sz w:val="24"/>
          <w:szCs w:val="24"/>
          <w:lang w:val="en-US"/>
        </w:rPr>
        <w:t>pubbliche</w:t>
      </w:r>
      <w:proofErr w:type="spellEnd"/>
      <w:r w:rsidRPr="00696BC2">
        <w:rPr>
          <w:sz w:val="24"/>
          <w:szCs w:val="24"/>
          <w:lang w:val="en-US"/>
        </w:rPr>
        <w:t xml:space="preserve"> </w:t>
      </w:r>
      <w:proofErr w:type="spellStart"/>
      <w:r w:rsidRPr="00696BC2">
        <w:rPr>
          <w:sz w:val="24"/>
          <w:szCs w:val="24"/>
          <w:lang w:val="en-US"/>
        </w:rPr>
        <w:t>amministrazioni</w:t>
      </w:r>
      <w:proofErr w:type="spellEnd"/>
      <w:r w:rsidRPr="00696BC2">
        <w:rPr>
          <w:sz w:val="24"/>
          <w:szCs w:val="24"/>
          <w:lang w:val="en-US"/>
        </w:rPr>
        <w:t xml:space="preserve">, prima di </w:t>
      </w:r>
      <w:proofErr w:type="spellStart"/>
      <w:r w:rsidRPr="00696BC2">
        <w:rPr>
          <w:sz w:val="24"/>
          <w:szCs w:val="24"/>
          <w:lang w:val="en-US"/>
        </w:rPr>
        <w:t>procedere</w:t>
      </w:r>
      <w:proofErr w:type="spellEnd"/>
      <w:r w:rsidRPr="00696BC2">
        <w:rPr>
          <w:sz w:val="24"/>
          <w:szCs w:val="24"/>
          <w:lang w:val="en-US"/>
        </w:rPr>
        <w:t xml:space="preserve"> </w:t>
      </w:r>
      <w:proofErr w:type="spellStart"/>
      <w:r w:rsidRPr="00696BC2">
        <w:rPr>
          <w:sz w:val="24"/>
          <w:szCs w:val="24"/>
          <w:lang w:val="en-US"/>
        </w:rPr>
        <w:t>all'avvio</w:t>
      </w:r>
      <w:proofErr w:type="spellEnd"/>
      <w:r w:rsidRPr="00696BC2">
        <w:rPr>
          <w:sz w:val="24"/>
          <w:szCs w:val="24"/>
          <w:lang w:val="en-US"/>
        </w:rPr>
        <w:t xml:space="preserve"> </w:t>
      </w:r>
      <w:proofErr w:type="spellStart"/>
      <w:r w:rsidRPr="00696BC2">
        <w:rPr>
          <w:sz w:val="24"/>
          <w:szCs w:val="24"/>
          <w:lang w:val="en-US"/>
        </w:rPr>
        <w:t>delle</w:t>
      </w:r>
      <w:proofErr w:type="spellEnd"/>
      <w:r w:rsidRPr="00696BC2">
        <w:rPr>
          <w:sz w:val="24"/>
          <w:szCs w:val="24"/>
          <w:lang w:val="en-US"/>
        </w:rPr>
        <w:t xml:space="preserve"> procedure </w:t>
      </w:r>
      <w:proofErr w:type="spellStart"/>
      <w:r w:rsidRPr="00696BC2">
        <w:rPr>
          <w:sz w:val="24"/>
          <w:szCs w:val="24"/>
          <w:lang w:val="en-US"/>
        </w:rPr>
        <w:t>concorsuali</w:t>
      </w:r>
      <w:proofErr w:type="spellEnd"/>
      <w:r w:rsidRPr="00696BC2">
        <w:rPr>
          <w:sz w:val="24"/>
          <w:szCs w:val="24"/>
          <w:lang w:val="en-US"/>
        </w:rPr>
        <w:t xml:space="preserve">, </w:t>
      </w:r>
      <w:proofErr w:type="spellStart"/>
      <w:r w:rsidRPr="00696BC2">
        <w:rPr>
          <w:sz w:val="24"/>
          <w:szCs w:val="24"/>
          <w:lang w:val="en-US"/>
        </w:rPr>
        <w:t>devono</w:t>
      </w:r>
      <w:proofErr w:type="spellEnd"/>
      <w:r w:rsidRPr="00696BC2">
        <w:rPr>
          <w:sz w:val="24"/>
          <w:szCs w:val="24"/>
          <w:lang w:val="en-US"/>
        </w:rPr>
        <w:t xml:space="preserve"> </w:t>
      </w:r>
      <w:proofErr w:type="spellStart"/>
      <w:r w:rsidRPr="00696BC2">
        <w:rPr>
          <w:sz w:val="24"/>
          <w:szCs w:val="24"/>
          <w:lang w:val="en-US"/>
        </w:rPr>
        <w:t>richiedere</w:t>
      </w:r>
      <w:proofErr w:type="spellEnd"/>
      <w:r w:rsidRPr="00696BC2">
        <w:rPr>
          <w:sz w:val="24"/>
          <w:szCs w:val="24"/>
          <w:lang w:val="en-US"/>
        </w:rPr>
        <w:t xml:space="preserve"> alle </w:t>
      </w:r>
      <w:proofErr w:type="spellStart"/>
      <w:r w:rsidRPr="00696BC2">
        <w:rPr>
          <w:sz w:val="24"/>
          <w:szCs w:val="24"/>
          <w:lang w:val="en-US"/>
        </w:rPr>
        <w:t>strutture</w:t>
      </w:r>
      <w:proofErr w:type="spellEnd"/>
      <w:r w:rsidRPr="00696BC2">
        <w:rPr>
          <w:sz w:val="24"/>
          <w:szCs w:val="24"/>
          <w:lang w:val="en-US"/>
        </w:rPr>
        <w:t xml:space="preserve"> </w:t>
      </w:r>
      <w:proofErr w:type="spellStart"/>
      <w:r w:rsidRPr="00696BC2">
        <w:rPr>
          <w:sz w:val="24"/>
          <w:szCs w:val="24"/>
          <w:lang w:val="en-US"/>
        </w:rPr>
        <w:t>regionali</w:t>
      </w:r>
      <w:proofErr w:type="spellEnd"/>
      <w:r w:rsidRPr="00696BC2">
        <w:rPr>
          <w:sz w:val="24"/>
          <w:szCs w:val="24"/>
          <w:lang w:val="en-US"/>
        </w:rPr>
        <w:t xml:space="preserve"> </w:t>
      </w:r>
      <w:proofErr w:type="spellStart"/>
      <w:r w:rsidRPr="00696BC2">
        <w:rPr>
          <w:sz w:val="24"/>
          <w:szCs w:val="24"/>
          <w:lang w:val="en-US"/>
        </w:rPr>
        <w:t>compenti</w:t>
      </w:r>
      <w:proofErr w:type="spellEnd"/>
      <w:r w:rsidRPr="00696BC2">
        <w:rPr>
          <w:sz w:val="24"/>
          <w:szCs w:val="24"/>
          <w:lang w:val="en-US"/>
        </w:rPr>
        <w:t xml:space="preserve"> </w:t>
      </w:r>
      <w:proofErr w:type="spellStart"/>
      <w:r w:rsidRPr="00696BC2">
        <w:rPr>
          <w:sz w:val="24"/>
          <w:szCs w:val="24"/>
          <w:lang w:val="en-US"/>
        </w:rPr>
        <w:t>l'eventuale</w:t>
      </w:r>
      <w:proofErr w:type="spellEnd"/>
      <w:r w:rsidRPr="00696BC2">
        <w:rPr>
          <w:sz w:val="24"/>
          <w:szCs w:val="24"/>
          <w:lang w:val="en-US"/>
        </w:rPr>
        <w:t xml:space="preserve"> </w:t>
      </w:r>
      <w:proofErr w:type="spellStart"/>
      <w:r w:rsidRPr="00696BC2">
        <w:rPr>
          <w:sz w:val="24"/>
          <w:szCs w:val="24"/>
          <w:lang w:val="en-US"/>
        </w:rPr>
        <w:t>presenza</w:t>
      </w:r>
      <w:proofErr w:type="spellEnd"/>
      <w:r w:rsidRPr="00696BC2">
        <w:rPr>
          <w:sz w:val="24"/>
          <w:szCs w:val="24"/>
          <w:lang w:val="en-US"/>
        </w:rPr>
        <w:t xml:space="preserve"> di </w:t>
      </w:r>
      <w:proofErr w:type="spellStart"/>
      <w:r w:rsidRPr="00696BC2">
        <w:rPr>
          <w:sz w:val="24"/>
          <w:szCs w:val="24"/>
          <w:lang w:val="en-US"/>
        </w:rPr>
        <w:t>personale</w:t>
      </w:r>
      <w:proofErr w:type="spellEnd"/>
      <w:r w:rsidRPr="00696BC2">
        <w:rPr>
          <w:sz w:val="24"/>
          <w:szCs w:val="24"/>
          <w:lang w:val="en-US"/>
        </w:rPr>
        <w:t xml:space="preserve"> in </w:t>
      </w:r>
      <w:proofErr w:type="spellStart"/>
      <w:r w:rsidRPr="00696BC2">
        <w:rPr>
          <w:sz w:val="24"/>
          <w:szCs w:val="24"/>
          <w:lang w:val="en-US"/>
        </w:rPr>
        <w:t>disponibilità</w:t>
      </w:r>
      <w:proofErr w:type="spellEnd"/>
      <w:r w:rsidRPr="00696BC2">
        <w:rPr>
          <w:sz w:val="24"/>
          <w:szCs w:val="24"/>
          <w:lang w:val="en-US"/>
        </w:rPr>
        <w:t xml:space="preserve"> </w:t>
      </w:r>
      <w:proofErr w:type="spellStart"/>
      <w:r w:rsidRPr="00696BC2">
        <w:rPr>
          <w:sz w:val="24"/>
          <w:szCs w:val="24"/>
          <w:lang w:val="en-US"/>
        </w:rPr>
        <w:t>inquadrato</w:t>
      </w:r>
      <w:proofErr w:type="spellEnd"/>
      <w:r w:rsidRPr="00696BC2">
        <w:rPr>
          <w:sz w:val="24"/>
          <w:szCs w:val="24"/>
          <w:lang w:val="en-US"/>
        </w:rPr>
        <w:t xml:space="preserve"> </w:t>
      </w:r>
      <w:proofErr w:type="spellStart"/>
      <w:r w:rsidRPr="00696BC2">
        <w:rPr>
          <w:sz w:val="24"/>
          <w:szCs w:val="24"/>
          <w:lang w:val="en-US"/>
        </w:rPr>
        <w:t>nella</w:t>
      </w:r>
      <w:proofErr w:type="spellEnd"/>
      <w:r w:rsidRPr="00696BC2">
        <w:rPr>
          <w:sz w:val="24"/>
          <w:szCs w:val="24"/>
          <w:lang w:val="en-US"/>
        </w:rPr>
        <w:t xml:space="preserve"> </w:t>
      </w:r>
      <w:proofErr w:type="spellStart"/>
      <w:r w:rsidRPr="00696BC2">
        <w:rPr>
          <w:sz w:val="24"/>
          <w:szCs w:val="24"/>
          <w:lang w:val="en-US"/>
        </w:rPr>
        <w:lastRenderedPageBreak/>
        <w:t>stessa</w:t>
      </w:r>
      <w:proofErr w:type="spellEnd"/>
      <w:r w:rsidRPr="00696BC2">
        <w:rPr>
          <w:sz w:val="24"/>
          <w:szCs w:val="24"/>
          <w:lang w:val="en-US"/>
        </w:rPr>
        <w:t xml:space="preserve"> </w:t>
      </w:r>
      <w:proofErr w:type="spellStart"/>
      <w:r w:rsidRPr="00696BC2">
        <w:rPr>
          <w:sz w:val="24"/>
          <w:szCs w:val="24"/>
          <w:lang w:val="en-US"/>
        </w:rPr>
        <w:t>categoria</w:t>
      </w:r>
      <w:proofErr w:type="spellEnd"/>
      <w:r w:rsidRPr="00696BC2">
        <w:rPr>
          <w:sz w:val="24"/>
          <w:szCs w:val="24"/>
          <w:lang w:val="en-US"/>
        </w:rPr>
        <w:t xml:space="preserve"> e </w:t>
      </w:r>
      <w:proofErr w:type="spellStart"/>
      <w:r w:rsidRPr="00696BC2">
        <w:rPr>
          <w:sz w:val="24"/>
          <w:szCs w:val="24"/>
          <w:lang w:val="en-US"/>
        </w:rPr>
        <w:t>profilo</w:t>
      </w:r>
      <w:proofErr w:type="spellEnd"/>
      <w:r w:rsidRPr="00696BC2">
        <w:rPr>
          <w:sz w:val="24"/>
          <w:szCs w:val="24"/>
          <w:lang w:val="en-US"/>
        </w:rPr>
        <w:t xml:space="preserve"> </w:t>
      </w:r>
      <w:proofErr w:type="spellStart"/>
      <w:r w:rsidRPr="00696BC2">
        <w:rPr>
          <w:sz w:val="24"/>
          <w:szCs w:val="24"/>
          <w:lang w:val="en-US"/>
        </w:rPr>
        <w:t>professionale</w:t>
      </w:r>
      <w:proofErr w:type="spellEnd"/>
      <w:r w:rsidRPr="00696BC2">
        <w:rPr>
          <w:sz w:val="24"/>
          <w:szCs w:val="24"/>
          <w:lang w:val="en-US"/>
        </w:rPr>
        <w:t xml:space="preserve"> </w:t>
      </w:r>
      <w:proofErr w:type="spellStart"/>
      <w:r w:rsidRPr="00696BC2">
        <w:rPr>
          <w:sz w:val="24"/>
          <w:szCs w:val="24"/>
          <w:lang w:val="en-US"/>
        </w:rPr>
        <w:t>de</w:t>
      </w:r>
      <w:r w:rsidR="00396129">
        <w:rPr>
          <w:sz w:val="24"/>
          <w:szCs w:val="24"/>
          <w:lang w:val="en-US"/>
        </w:rPr>
        <w:t>L</w:t>
      </w:r>
      <w:proofErr w:type="spellEnd"/>
      <w:r w:rsidR="00396129">
        <w:rPr>
          <w:sz w:val="24"/>
          <w:szCs w:val="24"/>
          <w:lang w:val="en-US"/>
        </w:rPr>
        <w:t xml:space="preserve"> </w:t>
      </w:r>
      <w:proofErr w:type="spellStart"/>
      <w:r w:rsidRPr="00696BC2">
        <w:rPr>
          <w:sz w:val="24"/>
          <w:szCs w:val="24"/>
          <w:lang w:val="en-US"/>
        </w:rPr>
        <w:t>posto</w:t>
      </w:r>
      <w:proofErr w:type="spellEnd"/>
      <w:r w:rsidRPr="00696BC2">
        <w:rPr>
          <w:sz w:val="24"/>
          <w:szCs w:val="24"/>
          <w:lang w:val="en-US"/>
        </w:rPr>
        <w:t xml:space="preserve"> da </w:t>
      </w:r>
      <w:proofErr w:type="spellStart"/>
      <w:r w:rsidRPr="00696BC2">
        <w:rPr>
          <w:sz w:val="24"/>
          <w:szCs w:val="24"/>
          <w:lang w:val="en-US"/>
        </w:rPr>
        <w:t>ricoprire</w:t>
      </w:r>
      <w:proofErr w:type="spellEnd"/>
      <w:r w:rsidRPr="00696BC2">
        <w:rPr>
          <w:sz w:val="24"/>
          <w:szCs w:val="24"/>
          <w:lang w:val="en-US"/>
        </w:rPr>
        <w:t xml:space="preserve">, </w:t>
      </w:r>
      <w:proofErr w:type="spellStart"/>
      <w:r w:rsidRPr="00696BC2">
        <w:rPr>
          <w:sz w:val="24"/>
          <w:szCs w:val="24"/>
          <w:lang w:val="en-US"/>
        </w:rPr>
        <w:t>nonché</w:t>
      </w:r>
      <w:proofErr w:type="spellEnd"/>
      <w:r w:rsidRPr="00696BC2">
        <w:rPr>
          <w:sz w:val="24"/>
          <w:szCs w:val="24"/>
          <w:lang w:val="en-US"/>
        </w:rPr>
        <w:t xml:space="preserve">, se </w:t>
      </w:r>
      <w:proofErr w:type="spellStart"/>
      <w:r w:rsidRPr="00696BC2">
        <w:rPr>
          <w:sz w:val="24"/>
          <w:szCs w:val="24"/>
          <w:lang w:val="en-US"/>
        </w:rPr>
        <w:t>necessario</w:t>
      </w:r>
      <w:proofErr w:type="spellEnd"/>
      <w:r w:rsidRPr="00696BC2">
        <w:rPr>
          <w:sz w:val="24"/>
          <w:szCs w:val="24"/>
          <w:lang w:val="en-US"/>
        </w:rPr>
        <w:t xml:space="preserve">, le </w:t>
      </w:r>
      <w:proofErr w:type="spellStart"/>
      <w:r w:rsidRPr="00696BC2">
        <w:rPr>
          <w:sz w:val="24"/>
          <w:szCs w:val="24"/>
          <w:lang w:val="en-US"/>
        </w:rPr>
        <w:t>funzioni</w:t>
      </w:r>
      <w:proofErr w:type="spellEnd"/>
      <w:r w:rsidRPr="00696BC2">
        <w:rPr>
          <w:sz w:val="24"/>
          <w:szCs w:val="24"/>
          <w:lang w:val="en-US"/>
        </w:rPr>
        <w:t xml:space="preserve"> e le </w:t>
      </w:r>
      <w:proofErr w:type="spellStart"/>
      <w:r w:rsidRPr="00696BC2">
        <w:rPr>
          <w:sz w:val="24"/>
          <w:szCs w:val="24"/>
          <w:lang w:val="en-US"/>
        </w:rPr>
        <w:t>eventuali</w:t>
      </w:r>
      <w:proofErr w:type="spellEnd"/>
      <w:r w:rsidRPr="00696BC2">
        <w:rPr>
          <w:sz w:val="24"/>
          <w:szCs w:val="24"/>
          <w:lang w:val="en-US"/>
        </w:rPr>
        <w:t xml:space="preserve"> </w:t>
      </w:r>
      <w:proofErr w:type="spellStart"/>
      <w:r w:rsidRPr="00696BC2">
        <w:rPr>
          <w:sz w:val="24"/>
          <w:szCs w:val="24"/>
          <w:lang w:val="en-US"/>
        </w:rPr>
        <w:t>specifiche</w:t>
      </w:r>
      <w:proofErr w:type="spellEnd"/>
      <w:r w:rsidRPr="00696BC2">
        <w:rPr>
          <w:sz w:val="24"/>
          <w:szCs w:val="24"/>
          <w:lang w:val="en-US"/>
        </w:rPr>
        <w:t xml:space="preserve"> </w:t>
      </w:r>
      <w:proofErr w:type="spellStart"/>
      <w:r w:rsidRPr="00696BC2">
        <w:rPr>
          <w:sz w:val="24"/>
          <w:szCs w:val="24"/>
          <w:lang w:val="en-US"/>
        </w:rPr>
        <w:t>idoneità</w:t>
      </w:r>
      <w:proofErr w:type="spellEnd"/>
      <w:r w:rsidRPr="00696BC2">
        <w:rPr>
          <w:sz w:val="24"/>
          <w:szCs w:val="24"/>
          <w:lang w:val="en-US"/>
        </w:rPr>
        <w:t xml:space="preserve"> </w:t>
      </w:r>
      <w:proofErr w:type="spellStart"/>
      <w:r w:rsidRPr="00696BC2">
        <w:rPr>
          <w:sz w:val="24"/>
          <w:szCs w:val="24"/>
          <w:lang w:val="en-US"/>
        </w:rPr>
        <w:t>richieste</w:t>
      </w:r>
      <w:proofErr w:type="spellEnd"/>
      <w:r w:rsidR="00AA04CE">
        <w:rPr>
          <w:sz w:val="24"/>
          <w:szCs w:val="24"/>
          <w:lang w:val="en-US"/>
        </w:rPr>
        <w:t xml:space="preserve">. </w:t>
      </w:r>
    </w:p>
    <w:p w14:paraId="60D3F8E1" w14:textId="11DCE21B" w:rsidR="00696BC2" w:rsidRDefault="00AA04CE" w:rsidP="00696BC2">
      <w:pPr>
        <w:jc w:val="both"/>
        <w:rPr>
          <w:sz w:val="24"/>
          <w:szCs w:val="24"/>
          <w:lang w:val="en-US"/>
        </w:rPr>
      </w:pPr>
      <w:r w:rsidRPr="00696BC2">
        <w:rPr>
          <w:b/>
          <w:bCs/>
          <w:sz w:val="24"/>
          <w:szCs w:val="24"/>
          <w:lang w:val="en-US"/>
        </w:rPr>
        <w:t>VISTO</w:t>
      </w:r>
      <w:r w:rsidR="00696BC2" w:rsidRPr="00696BC2">
        <w:rPr>
          <w:sz w:val="24"/>
          <w:szCs w:val="24"/>
          <w:lang w:val="en-US"/>
        </w:rPr>
        <w:t xml:space="preserve"> </w:t>
      </w:r>
      <w:proofErr w:type="spellStart"/>
      <w:r w:rsidR="00696BC2" w:rsidRPr="00696BC2">
        <w:rPr>
          <w:sz w:val="24"/>
          <w:szCs w:val="24"/>
          <w:lang w:val="en-US"/>
        </w:rPr>
        <w:t>l'art</w:t>
      </w:r>
      <w:proofErr w:type="spellEnd"/>
      <w:r w:rsidR="00696BC2" w:rsidRPr="00696BC2">
        <w:rPr>
          <w:sz w:val="24"/>
          <w:szCs w:val="24"/>
          <w:lang w:val="en-US"/>
        </w:rPr>
        <w:t xml:space="preserve">. 3, comma 61, </w:t>
      </w:r>
      <w:proofErr w:type="spellStart"/>
      <w:r w:rsidR="00696BC2" w:rsidRPr="00696BC2">
        <w:rPr>
          <w:sz w:val="24"/>
          <w:szCs w:val="24"/>
          <w:lang w:val="en-US"/>
        </w:rPr>
        <w:t>della</w:t>
      </w:r>
      <w:proofErr w:type="spellEnd"/>
      <w:r w:rsidR="00696BC2" w:rsidRPr="00696BC2">
        <w:rPr>
          <w:sz w:val="24"/>
          <w:szCs w:val="24"/>
          <w:lang w:val="en-US"/>
        </w:rPr>
        <w:t xml:space="preserve"> Legge del 24 </w:t>
      </w:r>
      <w:proofErr w:type="spellStart"/>
      <w:r w:rsidR="00696BC2" w:rsidRPr="00696BC2">
        <w:rPr>
          <w:sz w:val="24"/>
          <w:szCs w:val="24"/>
          <w:lang w:val="en-US"/>
        </w:rPr>
        <w:t>dicembre</w:t>
      </w:r>
      <w:proofErr w:type="spellEnd"/>
      <w:r w:rsidR="00696BC2" w:rsidRPr="00696BC2">
        <w:rPr>
          <w:sz w:val="24"/>
          <w:szCs w:val="24"/>
          <w:lang w:val="en-US"/>
        </w:rPr>
        <w:t xml:space="preserve"> 2003 n.350 e </w:t>
      </w:r>
      <w:proofErr w:type="spellStart"/>
      <w:r w:rsidR="00696BC2" w:rsidRPr="00696BC2">
        <w:rPr>
          <w:sz w:val="24"/>
          <w:szCs w:val="24"/>
          <w:lang w:val="en-US"/>
        </w:rPr>
        <w:t>l'art</w:t>
      </w:r>
      <w:proofErr w:type="spellEnd"/>
      <w:r w:rsidR="00696BC2" w:rsidRPr="00696BC2">
        <w:rPr>
          <w:sz w:val="24"/>
          <w:szCs w:val="24"/>
          <w:lang w:val="en-US"/>
        </w:rPr>
        <w:t xml:space="preserve">. 14, comma 4 bis, del D. L. del 6/07/2012 n. 95, </w:t>
      </w:r>
      <w:proofErr w:type="spellStart"/>
      <w:r w:rsidR="00696BC2" w:rsidRPr="00696BC2">
        <w:rPr>
          <w:sz w:val="24"/>
          <w:szCs w:val="24"/>
          <w:lang w:val="en-US"/>
        </w:rPr>
        <w:t>che</w:t>
      </w:r>
      <w:proofErr w:type="spellEnd"/>
      <w:r w:rsidR="00696BC2" w:rsidRPr="00696BC2">
        <w:rPr>
          <w:sz w:val="24"/>
          <w:szCs w:val="24"/>
          <w:lang w:val="en-US"/>
        </w:rPr>
        <w:t xml:space="preserve"> </w:t>
      </w:r>
      <w:proofErr w:type="spellStart"/>
      <w:r w:rsidR="00696BC2" w:rsidRPr="00696BC2">
        <w:rPr>
          <w:sz w:val="24"/>
          <w:szCs w:val="24"/>
          <w:lang w:val="en-US"/>
        </w:rPr>
        <w:t>autorizzano</w:t>
      </w:r>
      <w:proofErr w:type="spellEnd"/>
      <w:r w:rsidR="00696BC2" w:rsidRPr="00696BC2">
        <w:rPr>
          <w:sz w:val="24"/>
          <w:szCs w:val="24"/>
          <w:lang w:val="en-US"/>
        </w:rPr>
        <w:t xml:space="preserve"> </w:t>
      </w:r>
      <w:r>
        <w:rPr>
          <w:sz w:val="24"/>
          <w:szCs w:val="24"/>
          <w:lang w:val="en-US"/>
        </w:rPr>
        <w:t>l</w:t>
      </w:r>
      <w:r w:rsidR="00696BC2" w:rsidRPr="00696BC2">
        <w:rPr>
          <w:sz w:val="24"/>
          <w:szCs w:val="24"/>
          <w:lang w:val="en-US"/>
        </w:rPr>
        <w:t xml:space="preserve">e </w:t>
      </w:r>
      <w:proofErr w:type="spellStart"/>
      <w:r w:rsidR="00696BC2" w:rsidRPr="00696BC2">
        <w:rPr>
          <w:sz w:val="24"/>
          <w:szCs w:val="24"/>
          <w:lang w:val="en-US"/>
        </w:rPr>
        <w:t>amministrazioni</w:t>
      </w:r>
      <w:proofErr w:type="spellEnd"/>
      <w:r w:rsidR="00696BC2" w:rsidRPr="00696BC2">
        <w:rPr>
          <w:sz w:val="24"/>
          <w:szCs w:val="24"/>
          <w:lang w:val="en-US"/>
        </w:rPr>
        <w:t xml:space="preserve"> </w:t>
      </w:r>
      <w:proofErr w:type="spellStart"/>
      <w:r w:rsidR="00696BC2" w:rsidRPr="00696BC2">
        <w:rPr>
          <w:sz w:val="24"/>
          <w:szCs w:val="24"/>
          <w:lang w:val="en-US"/>
        </w:rPr>
        <w:t>pubbliche</w:t>
      </w:r>
      <w:proofErr w:type="spellEnd"/>
      <w:r w:rsidR="00696BC2" w:rsidRPr="00696BC2">
        <w:rPr>
          <w:sz w:val="24"/>
          <w:szCs w:val="24"/>
          <w:lang w:val="en-US"/>
        </w:rPr>
        <w:t xml:space="preserve"> a </w:t>
      </w:r>
      <w:proofErr w:type="spellStart"/>
      <w:r w:rsidR="00696BC2" w:rsidRPr="00696BC2">
        <w:rPr>
          <w:sz w:val="24"/>
          <w:szCs w:val="24"/>
          <w:lang w:val="en-US"/>
        </w:rPr>
        <w:t>ricoprire</w:t>
      </w:r>
      <w:proofErr w:type="spellEnd"/>
      <w:r w:rsidR="00696BC2" w:rsidRPr="00696BC2">
        <w:rPr>
          <w:sz w:val="24"/>
          <w:szCs w:val="24"/>
          <w:lang w:val="en-US"/>
        </w:rPr>
        <w:t xml:space="preserve"> </w:t>
      </w:r>
      <w:proofErr w:type="spellStart"/>
      <w:r w:rsidR="00696BC2" w:rsidRPr="00696BC2">
        <w:rPr>
          <w:sz w:val="24"/>
          <w:szCs w:val="24"/>
          <w:lang w:val="en-US"/>
        </w:rPr>
        <w:t>i</w:t>
      </w:r>
      <w:proofErr w:type="spellEnd"/>
      <w:r w:rsidR="00696BC2" w:rsidRPr="00696BC2">
        <w:rPr>
          <w:sz w:val="24"/>
          <w:szCs w:val="24"/>
          <w:lang w:val="en-US"/>
        </w:rPr>
        <w:t xml:space="preserve"> </w:t>
      </w:r>
      <w:proofErr w:type="spellStart"/>
      <w:r w:rsidR="00696BC2" w:rsidRPr="00696BC2">
        <w:rPr>
          <w:sz w:val="24"/>
          <w:szCs w:val="24"/>
          <w:lang w:val="en-US"/>
        </w:rPr>
        <w:t>posti</w:t>
      </w:r>
      <w:proofErr w:type="spellEnd"/>
      <w:r w:rsidR="00696BC2" w:rsidRPr="00696BC2">
        <w:rPr>
          <w:sz w:val="24"/>
          <w:szCs w:val="24"/>
          <w:lang w:val="en-US"/>
        </w:rPr>
        <w:t xml:space="preserve"> </w:t>
      </w:r>
      <w:proofErr w:type="spellStart"/>
      <w:r w:rsidR="00696BC2" w:rsidRPr="00696BC2">
        <w:rPr>
          <w:sz w:val="24"/>
          <w:szCs w:val="24"/>
          <w:lang w:val="en-US"/>
        </w:rPr>
        <w:t>disponibili</w:t>
      </w:r>
      <w:proofErr w:type="spellEnd"/>
      <w:r w:rsidR="00696BC2" w:rsidRPr="00696BC2">
        <w:rPr>
          <w:sz w:val="24"/>
          <w:szCs w:val="24"/>
          <w:lang w:val="en-US"/>
        </w:rPr>
        <w:t xml:space="preserve"> </w:t>
      </w:r>
      <w:proofErr w:type="spellStart"/>
      <w:r w:rsidR="00696BC2" w:rsidRPr="00696BC2">
        <w:rPr>
          <w:sz w:val="24"/>
          <w:szCs w:val="24"/>
          <w:lang w:val="en-US"/>
        </w:rPr>
        <w:t>anche</w:t>
      </w:r>
      <w:proofErr w:type="spellEnd"/>
      <w:r w:rsidR="00696BC2" w:rsidRPr="00696BC2">
        <w:rPr>
          <w:sz w:val="24"/>
          <w:szCs w:val="24"/>
          <w:lang w:val="en-US"/>
        </w:rPr>
        <w:t xml:space="preserve"> </w:t>
      </w:r>
      <w:proofErr w:type="spellStart"/>
      <w:r w:rsidR="00696BC2" w:rsidRPr="00696BC2">
        <w:rPr>
          <w:sz w:val="24"/>
          <w:szCs w:val="24"/>
          <w:lang w:val="en-US"/>
        </w:rPr>
        <w:t>utilizzando</w:t>
      </w:r>
      <w:proofErr w:type="spellEnd"/>
      <w:r w:rsidR="00696BC2" w:rsidRPr="00696BC2">
        <w:rPr>
          <w:sz w:val="24"/>
          <w:szCs w:val="24"/>
          <w:lang w:val="en-US"/>
        </w:rPr>
        <w:t xml:space="preserve"> </w:t>
      </w:r>
      <w:proofErr w:type="spellStart"/>
      <w:r w:rsidR="00696BC2" w:rsidRPr="00696BC2">
        <w:rPr>
          <w:sz w:val="24"/>
          <w:szCs w:val="24"/>
          <w:lang w:val="en-US"/>
        </w:rPr>
        <w:t>graduatorie</w:t>
      </w:r>
      <w:proofErr w:type="spellEnd"/>
      <w:r w:rsidR="00696BC2" w:rsidRPr="00696BC2">
        <w:rPr>
          <w:sz w:val="24"/>
          <w:szCs w:val="24"/>
          <w:lang w:val="en-US"/>
        </w:rPr>
        <w:t xml:space="preserve"> di </w:t>
      </w:r>
      <w:proofErr w:type="spellStart"/>
      <w:r w:rsidR="00696BC2" w:rsidRPr="00696BC2">
        <w:rPr>
          <w:sz w:val="24"/>
          <w:szCs w:val="24"/>
          <w:lang w:val="en-US"/>
        </w:rPr>
        <w:t>pubblici</w:t>
      </w:r>
      <w:proofErr w:type="spellEnd"/>
      <w:r w:rsidR="00696BC2" w:rsidRPr="00696BC2">
        <w:rPr>
          <w:sz w:val="24"/>
          <w:szCs w:val="24"/>
          <w:lang w:val="en-US"/>
        </w:rPr>
        <w:t xml:space="preserve"> </w:t>
      </w:r>
      <w:proofErr w:type="spellStart"/>
      <w:r w:rsidR="00696BC2" w:rsidRPr="00696BC2">
        <w:rPr>
          <w:sz w:val="24"/>
          <w:szCs w:val="24"/>
          <w:lang w:val="en-US"/>
        </w:rPr>
        <w:t>concorsi</w:t>
      </w:r>
      <w:proofErr w:type="spellEnd"/>
      <w:r w:rsidR="00696BC2" w:rsidRPr="00696BC2">
        <w:rPr>
          <w:sz w:val="24"/>
          <w:szCs w:val="24"/>
          <w:lang w:val="en-US"/>
        </w:rPr>
        <w:t xml:space="preserve"> </w:t>
      </w:r>
      <w:proofErr w:type="spellStart"/>
      <w:r w:rsidR="00696BC2" w:rsidRPr="00696BC2">
        <w:rPr>
          <w:sz w:val="24"/>
          <w:szCs w:val="24"/>
          <w:lang w:val="en-US"/>
        </w:rPr>
        <w:t>approvate</w:t>
      </w:r>
      <w:proofErr w:type="spellEnd"/>
      <w:r w:rsidR="00696BC2" w:rsidRPr="00696BC2">
        <w:rPr>
          <w:sz w:val="24"/>
          <w:szCs w:val="24"/>
          <w:lang w:val="en-US"/>
        </w:rPr>
        <w:t xml:space="preserve"> da </w:t>
      </w:r>
      <w:proofErr w:type="spellStart"/>
      <w:r w:rsidR="00696BC2" w:rsidRPr="00696BC2">
        <w:rPr>
          <w:sz w:val="24"/>
          <w:szCs w:val="24"/>
          <w:lang w:val="en-US"/>
        </w:rPr>
        <w:t>altre</w:t>
      </w:r>
      <w:proofErr w:type="spellEnd"/>
      <w:r w:rsidR="00696BC2" w:rsidRPr="00696BC2">
        <w:rPr>
          <w:sz w:val="24"/>
          <w:szCs w:val="24"/>
          <w:lang w:val="en-US"/>
        </w:rPr>
        <w:t xml:space="preserve"> </w:t>
      </w:r>
      <w:proofErr w:type="spellStart"/>
      <w:r w:rsidR="00696BC2" w:rsidRPr="00696BC2">
        <w:rPr>
          <w:sz w:val="24"/>
          <w:szCs w:val="24"/>
          <w:lang w:val="en-US"/>
        </w:rPr>
        <w:t>Amministrazioni</w:t>
      </w:r>
      <w:proofErr w:type="spellEnd"/>
      <w:r w:rsidR="00696BC2" w:rsidRPr="00696BC2">
        <w:rPr>
          <w:sz w:val="24"/>
          <w:szCs w:val="24"/>
          <w:lang w:val="en-US"/>
        </w:rPr>
        <w:t xml:space="preserve">, </w:t>
      </w:r>
      <w:proofErr w:type="spellStart"/>
      <w:r w:rsidR="00696BC2" w:rsidRPr="00696BC2">
        <w:rPr>
          <w:sz w:val="24"/>
          <w:szCs w:val="24"/>
          <w:lang w:val="en-US"/>
        </w:rPr>
        <w:t>previo</w:t>
      </w:r>
      <w:proofErr w:type="spellEnd"/>
      <w:r w:rsidR="00696BC2" w:rsidRPr="00696BC2">
        <w:rPr>
          <w:sz w:val="24"/>
          <w:szCs w:val="24"/>
          <w:lang w:val="en-US"/>
        </w:rPr>
        <w:t xml:space="preserve"> </w:t>
      </w:r>
      <w:proofErr w:type="spellStart"/>
      <w:r w:rsidR="00696BC2" w:rsidRPr="00696BC2">
        <w:rPr>
          <w:sz w:val="24"/>
          <w:szCs w:val="24"/>
          <w:lang w:val="en-US"/>
        </w:rPr>
        <w:t>accordo</w:t>
      </w:r>
      <w:proofErr w:type="spellEnd"/>
      <w:r w:rsidR="00696BC2" w:rsidRPr="00696BC2">
        <w:rPr>
          <w:sz w:val="24"/>
          <w:szCs w:val="24"/>
          <w:lang w:val="en-US"/>
        </w:rPr>
        <w:t xml:space="preserve"> </w:t>
      </w:r>
      <w:proofErr w:type="spellStart"/>
      <w:r w:rsidR="00696BC2" w:rsidRPr="00696BC2">
        <w:rPr>
          <w:sz w:val="24"/>
          <w:szCs w:val="24"/>
          <w:lang w:val="en-US"/>
        </w:rPr>
        <w:t>tra</w:t>
      </w:r>
      <w:proofErr w:type="spellEnd"/>
      <w:r w:rsidR="00696BC2" w:rsidRPr="00696BC2">
        <w:rPr>
          <w:sz w:val="24"/>
          <w:szCs w:val="24"/>
          <w:lang w:val="en-US"/>
        </w:rPr>
        <w:t xml:space="preserve"> le </w:t>
      </w:r>
      <w:proofErr w:type="spellStart"/>
      <w:r w:rsidR="00696BC2" w:rsidRPr="00696BC2">
        <w:rPr>
          <w:sz w:val="24"/>
          <w:szCs w:val="24"/>
          <w:lang w:val="en-US"/>
        </w:rPr>
        <w:t>Amministrazioni</w:t>
      </w:r>
      <w:proofErr w:type="spellEnd"/>
      <w:r w:rsidR="00696BC2" w:rsidRPr="00696BC2">
        <w:rPr>
          <w:sz w:val="24"/>
          <w:szCs w:val="24"/>
          <w:lang w:val="en-US"/>
        </w:rPr>
        <w:t xml:space="preserve"> </w:t>
      </w:r>
      <w:proofErr w:type="spellStart"/>
      <w:r w:rsidR="00696BC2" w:rsidRPr="00696BC2">
        <w:rPr>
          <w:sz w:val="24"/>
          <w:szCs w:val="24"/>
          <w:lang w:val="en-US"/>
        </w:rPr>
        <w:t>interessate</w:t>
      </w:r>
      <w:proofErr w:type="spellEnd"/>
      <w:r w:rsidR="00696BC2" w:rsidRPr="00696BC2">
        <w:rPr>
          <w:sz w:val="24"/>
          <w:szCs w:val="24"/>
          <w:lang w:val="en-US"/>
        </w:rPr>
        <w:t>;</w:t>
      </w:r>
    </w:p>
    <w:p w14:paraId="406601B5" w14:textId="5D75F60A" w:rsidR="000A6E24" w:rsidRDefault="000A6E24" w:rsidP="00696BC2">
      <w:pPr>
        <w:jc w:val="both"/>
        <w:rPr>
          <w:sz w:val="24"/>
          <w:szCs w:val="24"/>
          <w:lang w:val="en-US"/>
        </w:rPr>
      </w:pPr>
      <w:r w:rsidRPr="000A6E24">
        <w:rPr>
          <w:b/>
          <w:bCs/>
          <w:sz w:val="24"/>
          <w:szCs w:val="24"/>
          <w:lang w:val="en-US"/>
        </w:rPr>
        <w:t>DATO ATTO</w:t>
      </w:r>
      <w:r>
        <w:rPr>
          <w:b/>
          <w:bCs/>
          <w:sz w:val="24"/>
          <w:szCs w:val="24"/>
          <w:lang w:val="en-US"/>
        </w:rPr>
        <w:t xml:space="preserve"> </w:t>
      </w:r>
      <w:proofErr w:type="spellStart"/>
      <w:r>
        <w:rPr>
          <w:sz w:val="24"/>
          <w:szCs w:val="24"/>
          <w:lang w:val="en-US"/>
        </w:rPr>
        <w:t>dell’assenza</w:t>
      </w:r>
      <w:proofErr w:type="spellEnd"/>
      <w:r>
        <w:rPr>
          <w:sz w:val="24"/>
          <w:szCs w:val="24"/>
          <w:lang w:val="en-US"/>
        </w:rPr>
        <w:t xml:space="preserve"> di </w:t>
      </w:r>
      <w:proofErr w:type="spellStart"/>
      <w:r>
        <w:rPr>
          <w:sz w:val="24"/>
          <w:szCs w:val="24"/>
          <w:lang w:val="en-US"/>
        </w:rPr>
        <w:t>graduatorie</w:t>
      </w:r>
      <w:proofErr w:type="spellEnd"/>
      <w:r>
        <w:rPr>
          <w:sz w:val="24"/>
          <w:szCs w:val="24"/>
          <w:lang w:val="en-US"/>
        </w:rPr>
        <w:t xml:space="preserve"> </w:t>
      </w:r>
      <w:proofErr w:type="spellStart"/>
      <w:r>
        <w:rPr>
          <w:sz w:val="24"/>
          <w:szCs w:val="24"/>
          <w:lang w:val="en-US"/>
        </w:rPr>
        <w:t>valide</w:t>
      </w:r>
      <w:proofErr w:type="spellEnd"/>
      <w:r>
        <w:rPr>
          <w:sz w:val="24"/>
          <w:szCs w:val="24"/>
          <w:lang w:val="en-US"/>
        </w:rPr>
        <w:t xml:space="preserve"> in </w:t>
      </w:r>
      <w:proofErr w:type="spellStart"/>
      <w:r>
        <w:rPr>
          <w:sz w:val="24"/>
          <w:szCs w:val="24"/>
          <w:lang w:val="en-US"/>
        </w:rPr>
        <w:t>corso</w:t>
      </w:r>
      <w:proofErr w:type="spellEnd"/>
      <w:r>
        <w:rPr>
          <w:sz w:val="24"/>
          <w:szCs w:val="24"/>
          <w:lang w:val="en-US"/>
        </w:rPr>
        <w:t xml:space="preserve"> </w:t>
      </w:r>
      <w:proofErr w:type="spellStart"/>
      <w:r>
        <w:rPr>
          <w:sz w:val="24"/>
          <w:szCs w:val="24"/>
          <w:lang w:val="en-US"/>
        </w:rPr>
        <w:t>presso</w:t>
      </w:r>
      <w:proofErr w:type="spellEnd"/>
      <w:r>
        <w:rPr>
          <w:sz w:val="24"/>
          <w:szCs w:val="24"/>
          <w:lang w:val="en-US"/>
        </w:rPr>
        <w:t xml:space="preserve"> il Comune di Conza </w:t>
      </w:r>
      <w:proofErr w:type="spellStart"/>
      <w:r>
        <w:rPr>
          <w:sz w:val="24"/>
          <w:szCs w:val="24"/>
          <w:lang w:val="en-US"/>
        </w:rPr>
        <w:t>della</w:t>
      </w:r>
      <w:proofErr w:type="spellEnd"/>
      <w:r>
        <w:rPr>
          <w:sz w:val="24"/>
          <w:szCs w:val="24"/>
          <w:lang w:val="en-US"/>
        </w:rPr>
        <w:t xml:space="preserve"> Campania;</w:t>
      </w:r>
    </w:p>
    <w:p w14:paraId="08F9A103" w14:textId="3E7367BD" w:rsidR="00AB71E9" w:rsidRPr="00AB71E9" w:rsidRDefault="00AB71E9" w:rsidP="00696BC2">
      <w:pPr>
        <w:jc w:val="both"/>
        <w:rPr>
          <w:b/>
          <w:bCs/>
          <w:sz w:val="24"/>
          <w:szCs w:val="24"/>
          <w:lang w:val="en-US"/>
        </w:rPr>
      </w:pPr>
      <w:r w:rsidRPr="00AB71E9">
        <w:rPr>
          <w:b/>
          <w:bCs/>
          <w:sz w:val="24"/>
          <w:szCs w:val="24"/>
          <w:lang w:val="en-US"/>
        </w:rPr>
        <w:t>VISTA</w:t>
      </w:r>
      <w:r>
        <w:rPr>
          <w:b/>
          <w:bCs/>
          <w:sz w:val="24"/>
          <w:szCs w:val="24"/>
          <w:lang w:val="en-US"/>
        </w:rPr>
        <w:t xml:space="preserve"> </w:t>
      </w:r>
      <w:r>
        <w:rPr>
          <w:sz w:val="24"/>
          <w:szCs w:val="24"/>
          <w:lang w:val="en-US"/>
        </w:rPr>
        <w:t xml:space="preserve">la </w:t>
      </w:r>
      <w:proofErr w:type="spellStart"/>
      <w:r>
        <w:rPr>
          <w:sz w:val="24"/>
          <w:szCs w:val="24"/>
          <w:lang w:val="en-US"/>
        </w:rPr>
        <w:t>determina</w:t>
      </w:r>
      <w:proofErr w:type="spellEnd"/>
      <w:r>
        <w:rPr>
          <w:sz w:val="24"/>
          <w:szCs w:val="24"/>
          <w:lang w:val="en-US"/>
        </w:rPr>
        <w:t xml:space="preserve"> </w:t>
      </w:r>
      <w:proofErr w:type="spellStart"/>
      <w:r>
        <w:rPr>
          <w:sz w:val="24"/>
          <w:szCs w:val="24"/>
          <w:lang w:val="en-US"/>
        </w:rPr>
        <w:t>dirigenziale</w:t>
      </w:r>
      <w:proofErr w:type="spellEnd"/>
      <w:r>
        <w:rPr>
          <w:sz w:val="24"/>
          <w:szCs w:val="24"/>
          <w:lang w:val="en-US"/>
        </w:rPr>
        <w:t xml:space="preserve"> n. </w:t>
      </w:r>
      <w:r w:rsidR="00CF49C9">
        <w:rPr>
          <w:sz w:val="24"/>
          <w:szCs w:val="24"/>
          <w:lang w:val="en-US"/>
        </w:rPr>
        <w:t>144</w:t>
      </w:r>
      <w:r>
        <w:rPr>
          <w:sz w:val="24"/>
          <w:szCs w:val="24"/>
          <w:lang w:val="en-US"/>
        </w:rPr>
        <w:t xml:space="preserve"> del </w:t>
      </w:r>
      <w:r w:rsidR="00CF49C9">
        <w:rPr>
          <w:sz w:val="24"/>
          <w:szCs w:val="24"/>
          <w:lang w:val="en-US"/>
        </w:rPr>
        <w:t>07</w:t>
      </w:r>
      <w:r>
        <w:rPr>
          <w:sz w:val="24"/>
          <w:szCs w:val="24"/>
          <w:lang w:val="en-US"/>
        </w:rPr>
        <w:t>.</w:t>
      </w:r>
      <w:r w:rsidR="00CF49C9">
        <w:rPr>
          <w:sz w:val="24"/>
          <w:szCs w:val="24"/>
          <w:lang w:val="en-US"/>
        </w:rPr>
        <w:t>04</w:t>
      </w:r>
      <w:r>
        <w:rPr>
          <w:sz w:val="24"/>
          <w:szCs w:val="24"/>
          <w:lang w:val="en-US"/>
        </w:rPr>
        <w:t>.202</w:t>
      </w:r>
      <w:r w:rsidR="00CF49C9">
        <w:rPr>
          <w:sz w:val="24"/>
          <w:szCs w:val="24"/>
          <w:lang w:val="en-US"/>
        </w:rPr>
        <w:t>5</w:t>
      </w:r>
      <w:r>
        <w:rPr>
          <w:sz w:val="24"/>
          <w:szCs w:val="24"/>
          <w:lang w:val="en-US"/>
        </w:rPr>
        <w:t xml:space="preserve"> reg. gen. di </w:t>
      </w:r>
      <w:proofErr w:type="spellStart"/>
      <w:r>
        <w:rPr>
          <w:sz w:val="24"/>
          <w:szCs w:val="24"/>
          <w:lang w:val="en-US"/>
        </w:rPr>
        <w:t>indizione</w:t>
      </w:r>
      <w:proofErr w:type="spellEnd"/>
      <w:r>
        <w:rPr>
          <w:sz w:val="24"/>
          <w:szCs w:val="24"/>
          <w:lang w:val="en-US"/>
        </w:rPr>
        <w:t xml:space="preserve"> </w:t>
      </w:r>
      <w:proofErr w:type="spellStart"/>
      <w:r>
        <w:rPr>
          <w:sz w:val="24"/>
          <w:szCs w:val="24"/>
          <w:lang w:val="en-US"/>
        </w:rPr>
        <w:t>della</w:t>
      </w:r>
      <w:proofErr w:type="spellEnd"/>
      <w:r>
        <w:rPr>
          <w:sz w:val="24"/>
          <w:szCs w:val="24"/>
          <w:lang w:val="en-US"/>
        </w:rPr>
        <w:t xml:space="preserve"> </w:t>
      </w:r>
      <w:proofErr w:type="spellStart"/>
      <w:r>
        <w:rPr>
          <w:sz w:val="24"/>
          <w:szCs w:val="24"/>
          <w:lang w:val="en-US"/>
        </w:rPr>
        <w:t>procedura</w:t>
      </w:r>
      <w:proofErr w:type="spellEnd"/>
      <w:r>
        <w:rPr>
          <w:sz w:val="24"/>
          <w:szCs w:val="24"/>
          <w:lang w:val="en-US"/>
        </w:rPr>
        <w:t xml:space="preserve"> di </w:t>
      </w:r>
      <w:proofErr w:type="spellStart"/>
      <w:r>
        <w:rPr>
          <w:sz w:val="24"/>
          <w:szCs w:val="24"/>
          <w:lang w:val="en-US"/>
        </w:rPr>
        <w:t>reclutamento</w:t>
      </w:r>
      <w:proofErr w:type="spellEnd"/>
      <w:r>
        <w:rPr>
          <w:sz w:val="24"/>
          <w:szCs w:val="24"/>
          <w:lang w:val="en-US"/>
        </w:rPr>
        <w:t xml:space="preserve"> in </w:t>
      </w:r>
      <w:proofErr w:type="spellStart"/>
      <w:r>
        <w:rPr>
          <w:sz w:val="24"/>
          <w:szCs w:val="24"/>
          <w:lang w:val="en-US"/>
        </w:rPr>
        <w:t>oggetto</w:t>
      </w:r>
      <w:proofErr w:type="spellEnd"/>
      <w:r>
        <w:rPr>
          <w:sz w:val="24"/>
          <w:szCs w:val="24"/>
          <w:lang w:val="en-US"/>
        </w:rPr>
        <w:t xml:space="preserve"> e di </w:t>
      </w:r>
      <w:proofErr w:type="spellStart"/>
      <w:r>
        <w:rPr>
          <w:sz w:val="24"/>
          <w:szCs w:val="24"/>
          <w:lang w:val="en-US"/>
        </w:rPr>
        <w:t>approvazione</w:t>
      </w:r>
      <w:proofErr w:type="spellEnd"/>
      <w:r>
        <w:rPr>
          <w:sz w:val="24"/>
          <w:szCs w:val="24"/>
          <w:lang w:val="en-US"/>
        </w:rPr>
        <w:t xml:space="preserve"> del </w:t>
      </w:r>
      <w:proofErr w:type="spellStart"/>
      <w:r>
        <w:rPr>
          <w:sz w:val="24"/>
          <w:szCs w:val="24"/>
          <w:lang w:val="en-US"/>
        </w:rPr>
        <w:t>presente</w:t>
      </w:r>
      <w:proofErr w:type="spellEnd"/>
      <w:r>
        <w:rPr>
          <w:sz w:val="24"/>
          <w:szCs w:val="24"/>
          <w:lang w:val="en-US"/>
        </w:rPr>
        <w:t xml:space="preserve"> schema di aviso </w:t>
      </w:r>
      <w:proofErr w:type="spellStart"/>
      <w:r>
        <w:rPr>
          <w:sz w:val="24"/>
          <w:szCs w:val="24"/>
          <w:lang w:val="en-US"/>
        </w:rPr>
        <w:t>pubblico</w:t>
      </w:r>
      <w:proofErr w:type="spellEnd"/>
      <w:r>
        <w:rPr>
          <w:sz w:val="24"/>
          <w:szCs w:val="24"/>
          <w:lang w:val="en-US"/>
        </w:rPr>
        <w:t>;</w:t>
      </w:r>
      <w:r w:rsidRPr="00AB71E9">
        <w:rPr>
          <w:b/>
          <w:bCs/>
          <w:sz w:val="24"/>
          <w:szCs w:val="24"/>
          <w:lang w:val="en-US"/>
        </w:rPr>
        <w:t xml:space="preserve"> </w:t>
      </w:r>
    </w:p>
    <w:p w14:paraId="0D9D3862" w14:textId="22F2E900" w:rsidR="00696BC2" w:rsidRPr="00696BC2" w:rsidRDefault="00AA04CE" w:rsidP="00696BC2">
      <w:pPr>
        <w:jc w:val="both"/>
        <w:rPr>
          <w:sz w:val="24"/>
          <w:szCs w:val="24"/>
          <w:lang w:val="en-US"/>
        </w:rPr>
      </w:pPr>
      <w:r w:rsidRPr="00696BC2">
        <w:rPr>
          <w:b/>
          <w:bCs/>
          <w:sz w:val="24"/>
          <w:szCs w:val="24"/>
          <w:lang w:val="en-US"/>
        </w:rPr>
        <w:t>RAVVISATA</w:t>
      </w:r>
      <w:r w:rsidR="00696BC2" w:rsidRPr="00696BC2">
        <w:rPr>
          <w:sz w:val="24"/>
          <w:szCs w:val="24"/>
          <w:lang w:val="en-US"/>
        </w:rPr>
        <w:t xml:space="preserve">, </w:t>
      </w:r>
      <w:proofErr w:type="spellStart"/>
      <w:r w:rsidR="00696BC2" w:rsidRPr="00696BC2">
        <w:rPr>
          <w:sz w:val="24"/>
          <w:szCs w:val="24"/>
          <w:lang w:val="en-US"/>
        </w:rPr>
        <w:t>pertanto</w:t>
      </w:r>
      <w:proofErr w:type="spellEnd"/>
      <w:r w:rsidR="00696BC2" w:rsidRPr="00696BC2">
        <w:rPr>
          <w:sz w:val="24"/>
          <w:szCs w:val="24"/>
          <w:lang w:val="en-US"/>
        </w:rPr>
        <w:t xml:space="preserve">, la </w:t>
      </w:r>
      <w:proofErr w:type="spellStart"/>
      <w:r w:rsidR="00696BC2" w:rsidRPr="00696BC2">
        <w:rPr>
          <w:sz w:val="24"/>
          <w:szCs w:val="24"/>
          <w:lang w:val="en-US"/>
        </w:rPr>
        <w:t>necessità</w:t>
      </w:r>
      <w:proofErr w:type="spellEnd"/>
      <w:r w:rsidR="00696BC2" w:rsidRPr="00696BC2">
        <w:rPr>
          <w:sz w:val="24"/>
          <w:szCs w:val="24"/>
          <w:lang w:val="en-US"/>
        </w:rPr>
        <w:t xml:space="preserve"> di </w:t>
      </w:r>
      <w:proofErr w:type="spellStart"/>
      <w:r w:rsidR="00696BC2" w:rsidRPr="00696BC2">
        <w:rPr>
          <w:sz w:val="24"/>
          <w:szCs w:val="24"/>
          <w:lang w:val="en-US"/>
        </w:rPr>
        <w:t>provvedere</w:t>
      </w:r>
      <w:proofErr w:type="spellEnd"/>
      <w:r w:rsidR="00696BC2" w:rsidRPr="00696BC2">
        <w:rPr>
          <w:sz w:val="24"/>
          <w:szCs w:val="24"/>
          <w:lang w:val="en-US"/>
        </w:rPr>
        <w:t xml:space="preserve"> </w:t>
      </w:r>
      <w:proofErr w:type="spellStart"/>
      <w:r w:rsidR="00696BC2" w:rsidRPr="00696BC2">
        <w:rPr>
          <w:sz w:val="24"/>
          <w:szCs w:val="24"/>
          <w:lang w:val="en-US"/>
        </w:rPr>
        <w:t>all'indizione</w:t>
      </w:r>
      <w:proofErr w:type="spellEnd"/>
      <w:r w:rsidR="00696BC2" w:rsidRPr="00696BC2">
        <w:rPr>
          <w:sz w:val="24"/>
          <w:szCs w:val="24"/>
          <w:lang w:val="en-US"/>
        </w:rPr>
        <w:t xml:space="preserve"> di un </w:t>
      </w:r>
      <w:proofErr w:type="spellStart"/>
      <w:r w:rsidR="00696BC2" w:rsidRPr="00696BC2">
        <w:rPr>
          <w:sz w:val="24"/>
          <w:szCs w:val="24"/>
          <w:lang w:val="en-US"/>
        </w:rPr>
        <w:t>avviso</w:t>
      </w:r>
      <w:proofErr w:type="spellEnd"/>
      <w:r w:rsidR="00696BC2" w:rsidRPr="00696BC2">
        <w:rPr>
          <w:sz w:val="24"/>
          <w:szCs w:val="24"/>
          <w:lang w:val="en-US"/>
        </w:rPr>
        <w:t xml:space="preserve"> </w:t>
      </w:r>
      <w:proofErr w:type="spellStart"/>
      <w:r w:rsidR="00696BC2" w:rsidRPr="00696BC2">
        <w:rPr>
          <w:sz w:val="24"/>
          <w:szCs w:val="24"/>
          <w:lang w:val="en-US"/>
        </w:rPr>
        <w:t>pubblico</w:t>
      </w:r>
      <w:proofErr w:type="spellEnd"/>
      <w:r w:rsidR="00696BC2" w:rsidRPr="00696BC2">
        <w:rPr>
          <w:sz w:val="24"/>
          <w:szCs w:val="24"/>
          <w:lang w:val="en-US"/>
        </w:rPr>
        <w:t xml:space="preserve"> </w:t>
      </w:r>
      <w:proofErr w:type="spellStart"/>
      <w:r w:rsidR="00696BC2" w:rsidRPr="00696BC2">
        <w:rPr>
          <w:sz w:val="24"/>
          <w:szCs w:val="24"/>
          <w:lang w:val="en-US"/>
        </w:rPr>
        <w:t>esplorativo</w:t>
      </w:r>
      <w:proofErr w:type="spellEnd"/>
      <w:r w:rsidR="00696BC2" w:rsidRPr="00696BC2">
        <w:rPr>
          <w:sz w:val="24"/>
          <w:szCs w:val="24"/>
          <w:lang w:val="en-US"/>
        </w:rPr>
        <w:t xml:space="preserve"> </w:t>
      </w:r>
      <w:proofErr w:type="spellStart"/>
      <w:r w:rsidR="00696BC2" w:rsidRPr="00696BC2">
        <w:rPr>
          <w:sz w:val="24"/>
          <w:szCs w:val="24"/>
          <w:lang w:val="en-US"/>
        </w:rPr>
        <w:t>finalizzato</w:t>
      </w:r>
      <w:proofErr w:type="spellEnd"/>
      <w:r w:rsidR="00696BC2" w:rsidRPr="00696BC2">
        <w:rPr>
          <w:sz w:val="24"/>
          <w:szCs w:val="24"/>
          <w:lang w:val="en-US"/>
        </w:rPr>
        <w:t xml:space="preserve"> </w:t>
      </w:r>
      <w:proofErr w:type="spellStart"/>
      <w:r w:rsidR="00696BC2" w:rsidRPr="00696BC2">
        <w:rPr>
          <w:sz w:val="24"/>
          <w:szCs w:val="24"/>
          <w:lang w:val="en-US"/>
        </w:rPr>
        <w:t>alla</w:t>
      </w:r>
      <w:proofErr w:type="spellEnd"/>
      <w:r w:rsidR="00696BC2" w:rsidRPr="00696BC2">
        <w:rPr>
          <w:sz w:val="24"/>
          <w:szCs w:val="24"/>
          <w:lang w:val="en-US"/>
        </w:rPr>
        <w:t xml:space="preserve"> </w:t>
      </w:r>
      <w:proofErr w:type="spellStart"/>
      <w:r w:rsidR="00696BC2" w:rsidRPr="00696BC2">
        <w:rPr>
          <w:sz w:val="24"/>
          <w:szCs w:val="24"/>
          <w:lang w:val="en-US"/>
        </w:rPr>
        <w:t>individuazione</w:t>
      </w:r>
      <w:proofErr w:type="spellEnd"/>
      <w:r w:rsidR="00696BC2" w:rsidRPr="00696BC2">
        <w:rPr>
          <w:sz w:val="24"/>
          <w:szCs w:val="24"/>
          <w:lang w:val="en-US"/>
        </w:rPr>
        <w:t xml:space="preserve"> di </w:t>
      </w:r>
      <w:proofErr w:type="spellStart"/>
      <w:r w:rsidR="00696BC2" w:rsidRPr="00696BC2">
        <w:rPr>
          <w:sz w:val="24"/>
          <w:szCs w:val="24"/>
          <w:lang w:val="en-US"/>
        </w:rPr>
        <w:t>graduatorie</w:t>
      </w:r>
      <w:proofErr w:type="spellEnd"/>
      <w:r w:rsidR="00696BC2" w:rsidRPr="00696BC2">
        <w:rPr>
          <w:sz w:val="24"/>
          <w:szCs w:val="24"/>
          <w:lang w:val="en-US"/>
        </w:rPr>
        <w:t xml:space="preserve"> di </w:t>
      </w:r>
      <w:proofErr w:type="spellStart"/>
      <w:r w:rsidR="00696BC2" w:rsidRPr="00696BC2">
        <w:rPr>
          <w:sz w:val="24"/>
          <w:szCs w:val="24"/>
          <w:lang w:val="en-US"/>
        </w:rPr>
        <w:t>concorsi</w:t>
      </w:r>
      <w:proofErr w:type="spellEnd"/>
      <w:r w:rsidR="00696BC2" w:rsidRPr="00696BC2">
        <w:rPr>
          <w:sz w:val="24"/>
          <w:szCs w:val="24"/>
          <w:lang w:val="en-US"/>
        </w:rPr>
        <w:t xml:space="preserve"> </w:t>
      </w:r>
      <w:proofErr w:type="spellStart"/>
      <w:r w:rsidR="00696BC2" w:rsidRPr="00696BC2">
        <w:rPr>
          <w:sz w:val="24"/>
          <w:szCs w:val="24"/>
          <w:lang w:val="en-US"/>
        </w:rPr>
        <w:t>pubblici</w:t>
      </w:r>
      <w:proofErr w:type="spellEnd"/>
      <w:r w:rsidR="00696BC2" w:rsidRPr="00696BC2">
        <w:rPr>
          <w:sz w:val="24"/>
          <w:szCs w:val="24"/>
          <w:lang w:val="en-US"/>
        </w:rPr>
        <w:t xml:space="preserve"> in </w:t>
      </w:r>
      <w:proofErr w:type="spellStart"/>
      <w:r w:rsidR="00696BC2" w:rsidRPr="00696BC2">
        <w:rPr>
          <w:sz w:val="24"/>
          <w:szCs w:val="24"/>
          <w:lang w:val="en-US"/>
        </w:rPr>
        <w:t>corso</w:t>
      </w:r>
      <w:proofErr w:type="spellEnd"/>
      <w:r w:rsidR="00696BC2" w:rsidRPr="00696BC2">
        <w:rPr>
          <w:sz w:val="24"/>
          <w:szCs w:val="24"/>
          <w:lang w:val="en-US"/>
        </w:rPr>
        <w:t xml:space="preserve"> di </w:t>
      </w:r>
      <w:proofErr w:type="spellStart"/>
      <w:r w:rsidR="00696BC2" w:rsidRPr="00696BC2">
        <w:rPr>
          <w:sz w:val="24"/>
          <w:szCs w:val="24"/>
          <w:lang w:val="en-US"/>
        </w:rPr>
        <w:t>validità</w:t>
      </w:r>
      <w:proofErr w:type="spellEnd"/>
      <w:r w:rsidR="00696BC2" w:rsidRPr="00696BC2">
        <w:rPr>
          <w:sz w:val="24"/>
          <w:szCs w:val="24"/>
          <w:lang w:val="en-US"/>
        </w:rPr>
        <w:t xml:space="preserve"> </w:t>
      </w:r>
      <w:proofErr w:type="spellStart"/>
      <w:r w:rsidR="00696BC2" w:rsidRPr="00696BC2">
        <w:rPr>
          <w:sz w:val="24"/>
          <w:szCs w:val="24"/>
          <w:lang w:val="en-US"/>
        </w:rPr>
        <w:t>espletati</w:t>
      </w:r>
      <w:proofErr w:type="spellEnd"/>
      <w:r w:rsidR="00696BC2" w:rsidRPr="00696BC2">
        <w:rPr>
          <w:sz w:val="24"/>
          <w:szCs w:val="24"/>
          <w:lang w:val="en-US"/>
        </w:rPr>
        <w:t xml:space="preserve"> da </w:t>
      </w:r>
      <w:proofErr w:type="spellStart"/>
      <w:r w:rsidR="00696BC2" w:rsidRPr="00696BC2">
        <w:rPr>
          <w:sz w:val="24"/>
          <w:szCs w:val="24"/>
          <w:lang w:val="en-US"/>
        </w:rPr>
        <w:t>altri</w:t>
      </w:r>
      <w:proofErr w:type="spellEnd"/>
      <w:r w:rsidR="00696BC2" w:rsidRPr="00696BC2">
        <w:rPr>
          <w:sz w:val="24"/>
          <w:szCs w:val="24"/>
          <w:lang w:val="en-US"/>
        </w:rPr>
        <w:t xml:space="preserve"> Enti per la </w:t>
      </w:r>
      <w:proofErr w:type="spellStart"/>
      <w:r w:rsidR="00696BC2" w:rsidRPr="00696BC2">
        <w:rPr>
          <w:sz w:val="24"/>
          <w:szCs w:val="24"/>
          <w:lang w:val="en-US"/>
        </w:rPr>
        <w:t>copertura</w:t>
      </w:r>
      <w:proofErr w:type="spellEnd"/>
      <w:r w:rsidR="00696BC2" w:rsidRPr="00696BC2">
        <w:rPr>
          <w:sz w:val="24"/>
          <w:szCs w:val="24"/>
          <w:lang w:val="en-US"/>
        </w:rPr>
        <w:t xml:space="preserve"> </w:t>
      </w:r>
      <w:r w:rsidR="00AF29C9">
        <w:rPr>
          <w:sz w:val="24"/>
          <w:szCs w:val="24"/>
          <w:lang w:val="en-US"/>
        </w:rPr>
        <w:t xml:space="preserve">del </w:t>
      </w:r>
      <w:proofErr w:type="spellStart"/>
      <w:r w:rsidR="00AF29C9">
        <w:rPr>
          <w:sz w:val="24"/>
          <w:szCs w:val="24"/>
          <w:lang w:val="en-US"/>
        </w:rPr>
        <w:t>posto</w:t>
      </w:r>
      <w:proofErr w:type="spellEnd"/>
      <w:r w:rsidR="00AF29C9">
        <w:rPr>
          <w:sz w:val="24"/>
          <w:szCs w:val="24"/>
          <w:lang w:val="en-US"/>
        </w:rPr>
        <w:t xml:space="preserve"> </w:t>
      </w:r>
      <w:proofErr w:type="spellStart"/>
      <w:r w:rsidR="00AF29C9">
        <w:rPr>
          <w:sz w:val="24"/>
          <w:szCs w:val="24"/>
          <w:lang w:val="en-US"/>
        </w:rPr>
        <w:t>vacante</w:t>
      </w:r>
      <w:proofErr w:type="spellEnd"/>
      <w:r w:rsidR="00AF29C9">
        <w:rPr>
          <w:sz w:val="24"/>
          <w:szCs w:val="24"/>
          <w:lang w:val="en-US"/>
        </w:rPr>
        <w:t xml:space="preserve"> di cui</w:t>
      </w:r>
      <w:r w:rsidR="00696BC2" w:rsidRPr="00696BC2">
        <w:rPr>
          <w:sz w:val="24"/>
          <w:szCs w:val="24"/>
          <w:lang w:val="en-US"/>
        </w:rPr>
        <w:t xml:space="preserve"> </w:t>
      </w:r>
      <w:r>
        <w:rPr>
          <w:sz w:val="24"/>
          <w:szCs w:val="24"/>
          <w:lang w:val="en-US"/>
        </w:rPr>
        <w:t>in</w:t>
      </w:r>
      <w:r w:rsidR="00AF29C9">
        <w:rPr>
          <w:sz w:val="24"/>
          <w:szCs w:val="24"/>
          <w:lang w:val="en-US"/>
        </w:rPr>
        <w:t xml:space="preserve"> </w:t>
      </w:r>
      <w:proofErr w:type="spellStart"/>
      <w:r w:rsidR="00AF29C9">
        <w:rPr>
          <w:sz w:val="24"/>
          <w:szCs w:val="24"/>
          <w:lang w:val="en-US"/>
        </w:rPr>
        <w:t>premessa</w:t>
      </w:r>
      <w:proofErr w:type="spellEnd"/>
    </w:p>
    <w:p w14:paraId="6388B12F" w14:textId="77777777" w:rsidR="00696BC2" w:rsidRPr="00696BC2" w:rsidRDefault="00696BC2" w:rsidP="00696BC2">
      <w:pPr>
        <w:jc w:val="both"/>
        <w:rPr>
          <w:sz w:val="24"/>
          <w:szCs w:val="24"/>
          <w:lang w:val="en-US"/>
        </w:rPr>
      </w:pPr>
    </w:p>
    <w:p w14:paraId="0823283B" w14:textId="6EBC863C" w:rsidR="00696BC2" w:rsidRPr="00AB71E9" w:rsidRDefault="00696BC2" w:rsidP="00AB71E9">
      <w:pPr>
        <w:jc w:val="center"/>
        <w:rPr>
          <w:b/>
          <w:bCs/>
          <w:sz w:val="24"/>
          <w:szCs w:val="24"/>
          <w:lang w:val="en-US"/>
        </w:rPr>
      </w:pPr>
      <w:r w:rsidRPr="00696BC2">
        <w:rPr>
          <w:b/>
          <w:bCs/>
          <w:sz w:val="24"/>
          <w:szCs w:val="24"/>
          <w:lang w:val="en-US"/>
        </w:rPr>
        <w:t>RENDE NOTO</w:t>
      </w:r>
    </w:p>
    <w:p w14:paraId="26DE78D0" w14:textId="11A2D664" w:rsidR="00696BC2" w:rsidRPr="00696BC2" w:rsidRDefault="00696BC2" w:rsidP="00696BC2">
      <w:pPr>
        <w:jc w:val="both"/>
        <w:rPr>
          <w:sz w:val="24"/>
          <w:szCs w:val="24"/>
          <w:lang w:val="en-US"/>
        </w:rPr>
      </w:pPr>
      <w:r w:rsidRPr="00696BC2">
        <w:rPr>
          <w:sz w:val="24"/>
          <w:szCs w:val="24"/>
          <w:lang w:val="en-US"/>
        </w:rPr>
        <w:t xml:space="preserve">Che il Comune di </w:t>
      </w:r>
      <w:r w:rsidR="00AA04CE">
        <w:rPr>
          <w:sz w:val="24"/>
          <w:szCs w:val="24"/>
          <w:lang w:val="en-US"/>
        </w:rPr>
        <w:t xml:space="preserve">Conza </w:t>
      </w:r>
      <w:proofErr w:type="spellStart"/>
      <w:r w:rsidR="00AA04CE">
        <w:rPr>
          <w:sz w:val="24"/>
          <w:szCs w:val="24"/>
          <w:lang w:val="en-US"/>
        </w:rPr>
        <w:t>della</w:t>
      </w:r>
      <w:proofErr w:type="spellEnd"/>
      <w:r w:rsidR="00AA04CE">
        <w:rPr>
          <w:sz w:val="24"/>
          <w:szCs w:val="24"/>
          <w:lang w:val="en-US"/>
        </w:rPr>
        <w:t xml:space="preserve"> Campania</w:t>
      </w:r>
      <w:r w:rsidRPr="00696BC2">
        <w:rPr>
          <w:sz w:val="24"/>
          <w:szCs w:val="24"/>
          <w:lang w:val="en-US"/>
        </w:rPr>
        <w:t xml:space="preserve">, in </w:t>
      </w:r>
      <w:proofErr w:type="spellStart"/>
      <w:r w:rsidRPr="00696BC2">
        <w:rPr>
          <w:sz w:val="24"/>
          <w:szCs w:val="24"/>
          <w:lang w:val="en-US"/>
        </w:rPr>
        <w:t>assenza</w:t>
      </w:r>
      <w:proofErr w:type="spellEnd"/>
      <w:r w:rsidRPr="00696BC2">
        <w:rPr>
          <w:sz w:val="24"/>
          <w:szCs w:val="24"/>
          <w:lang w:val="en-US"/>
        </w:rPr>
        <w:t xml:space="preserve"> di </w:t>
      </w:r>
      <w:proofErr w:type="spellStart"/>
      <w:r w:rsidRPr="00696BC2">
        <w:rPr>
          <w:sz w:val="24"/>
          <w:szCs w:val="24"/>
          <w:lang w:val="en-US"/>
        </w:rPr>
        <w:t>proprie</w:t>
      </w:r>
      <w:proofErr w:type="spellEnd"/>
      <w:r w:rsidRPr="00696BC2">
        <w:rPr>
          <w:sz w:val="24"/>
          <w:szCs w:val="24"/>
          <w:lang w:val="en-US"/>
        </w:rPr>
        <w:t xml:space="preserve"> </w:t>
      </w:r>
      <w:proofErr w:type="spellStart"/>
      <w:r w:rsidRPr="00696BC2">
        <w:rPr>
          <w:sz w:val="24"/>
          <w:szCs w:val="24"/>
          <w:lang w:val="en-US"/>
        </w:rPr>
        <w:t>graduatorie</w:t>
      </w:r>
      <w:proofErr w:type="spellEnd"/>
      <w:r w:rsidRPr="00696BC2">
        <w:rPr>
          <w:sz w:val="24"/>
          <w:szCs w:val="24"/>
          <w:lang w:val="en-US"/>
        </w:rPr>
        <w:t xml:space="preserve"> </w:t>
      </w:r>
      <w:proofErr w:type="spellStart"/>
      <w:r w:rsidRPr="00696BC2">
        <w:rPr>
          <w:sz w:val="24"/>
          <w:szCs w:val="24"/>
          <w:lang w:val="en-US"/>
        </w:rPr>
        <w:t>vigenti</w:t>
      </w:r>
      <w:proofErr w:type="spellEnd"/>
      <w:r w:rsidRPr="00696BC2">
        <w:rPr>
          <w:sz w:val="24"/>
          <w:szCs w:val="24"/>
          <w:lang w:val="en-US"/>
        </w:rPr>
        <w:t xml:space="preserve">, </w:t>
      </w:r>
      <w:proofErr w:type="spellStart"/>
      <w:r w:rsidRPr="00696BC2">
        <w:rPr>
          <w:sz w:val="24"/>
          <w:szCs w:val="24"/>
          <w:lang w:val="en-US"/>
        </w:rPr>
        <w:t>intende</w:t>
      </w:r>
      <w:proofErr w:type="spellEnd"/>
      <w:r w:rsidRPr="00696BC2">
        <w:rPr>
          <w:sz w:val="24"/>
          <w:szCs w:val="24"/>
          <w:lang w:val="en-US"/>
        </w:rPr>
        <w:t xml:space="preserve"> </w:t>
      </w:r>
      <w:proofErr w:type="spellStart"/>
      <w:r w:rsidRPr="00696BC2">
        <w:rPr>
          <w:sz w:val="24"/>
          <w:szCs w:val="24"/>
          <w:lang w:val="en-US"/>
        </w:rPr>
        <w:t>utilizzare</w:t>
      </w:r>
      <w:proofErr w:type="spellEnd"/>
      <w:r w:rsidRPr="00696BC2">
        <w:rPr>
          <w:sz w:val="24"/>
          <w:szCs w:val="24"/>
          <w:lang w:val="en-US"/>
        </w:rPr>
        <w:t xml:space="preserve"> </w:t>
      </w:r>
      <w:proofErr w:type="spellStart"/>
      <w:r w:rsidRPr="00696BC2">
        <w:rPr>
          <w:sz w:val="24"/>
          <w:szCs w:val="24"/>
          <w:lang w:val="en-US"/>
        </w:rPr>
        <w:t>graduatorie</w:t>
      </w:r>
      <w:proofErr w:type="spellEnd"/>
      <w:r w:rsidRPr="00696BC2">
        <w:rPr>
          <w:sz w:val="24"/>
          <w:szCs w:val="24"/>
          <w:lang w:val="en-US"/>
        </w:rPr>
        <w:t xml:space="preserve"> a tempo </w:t>
      </w:r>
      <w:proofErr w:type="spellStart"/>
      <w:r w:rsidRPr="00696BC2">
        <w:rPr>
          <w:sz w:val="24"/>
          <w:szCs w:val="24"/>
          <w:lang w:val="en-US"/>
        </w:rPr>
        <w:t>indeterminato</w:t>
      </w:r>
      <w:proofErr w:type="spellEnd"/>
      <w:r w:rsidRPr="00696BC2">
        <w:rPr>
          <w:sz w:val="24"/>
          <w:szCs w:val="24"/>
          <w:lang w:val="en-US"/>
        </w:rPr>
        <w:t xml:space="preserve"> di </w:t>
      </w:r>
      <w:proofErr w:type="spellStart"/>
      <w:r w:rsidRPr="00696BC2">
        <w:rPr>
          <w:sz w:val="24"/>
          <w:szCs w:val="24"/>
          <w:lang w:val="en-US"/>
        </w:rPr>
        <w:t>altri</w:t>
      </w:r>
      <w:proofErr w:type="spellEnd"/>
      <w:r w:rsidRPr="00696BC2">
        <w:rPr>
          <w:sz w:val="24"/>
          <w:szCs w:val="24"/>
          <w:lang w:val="en-US"/>
        </w:rPr>
        <w:t xml:space="preserve"> Enti, per la </w:t>
      </w:r>
      <w:proofErr w:type="spellStart"/>
      <w:r w:rsidRPr="00696BC2">
        <w:rPr>
          <w:sz w:val="24"/>
          <w:szCs w:val="24"/>
          <w:lang w:val="en-US"/>
        </w:rPr>
        <w:t>copertura</w:t>
      </w:r>
      <w:proofErr w:type="spellEnd"/>
      <w:r w:rsidRPr="00696BC2">
        <w:rPr>
          <w:sz w:val="24"/>
          <w:szCs w:val="24"/>
          <w:lang w:val="en-US"/>
        </w:rPr>
        <w:t xml:space="preserve"> </w:t>
      </w:r>
      <w:proofErr w:type="spellStart"/>
      <w:r w:rsidRPr="00696BC2">
        <w:rPr>
          <w:sz w:val="24"/>
          <w:szCs w:val="24"/>
          <w:lang w:val="en-US"/>
        </w:rPr>
        <w:t>dei</w:t>
      </w:r>
      <w:proofErr w:type="spellEnd"/>
      <w:r w:rsidRPr="00696BC2">
        <w:rPr>
          <w:sz w:val="24"/>
          <w:szCs w:val="24"/>
          <w:lang w:val="en-US"/>
        </w:rPr>
        <w:t xml:space="preserve"> </w:t>
      </w:r>
      <w:proofErr w:type="spellStart"/>
      <w:r w:rsidRPr="00696BC2">
        <w:rPr>
          <w:sz w:val="24"/>
          <w:szCs w:val="24"/>
          <w:lang w:val="en-US"/>
        </w:rPr>
        <w:t>seguenti</w:t>
      </w:r>
      <w:proofErr w:type="spellEnd"/>
      <w:r w:rsidRPr="00696BC2">
        <w:rPr>
          <w:sz w:val="24"/>
          <w:szCs w:val="24"/>
          <w:lang w:val="en-US"/>
        </w:rPr>
        <w:t xml:space="preserve"> </w:t>
      </w:r>
      <w:proofErr w:type="spellStart"/>
      <w:r w:rsidRPr="00696BC2">
        <w:rPr>
          <w:sz w:val="24"/>
          <w:szCs w:val="24"/>
          <w:lang w:val="en-US"/>
        </w:rPr>
        <w:t>posti</w:t>
      </w:r>
      <w:proofErr w:type="spellEnd"/>
      <w:r w:rsidRPr="00696BC2">
        <w:rPr>
          <w:sz w:val="24"/>
          <w:szCs w:val="24"/>
          <w:lang w:val="en-US"/>
        </w:rPr>
        <w:t>:</w:t>
      </w:r>
    </w:p>
    <w:tbl>
      <w:tblPr>
        <w:tblStyle w:val="TableNormal"/>
        <w:tblW w:w="9639" w:type="dxa"/>
        <w:tblInd w:w="-5" w:type="dxa"/>
        <w:tblLayout w:type="fixed"/>
        <w:tblLook w:val="01E0" w:firstRow="1" w:lastRow="1" w:firstColumn="1" w:lastColumn="1" w:noHBand="0" w:noVBand="0"/>
      </w:tblPr>
      <w:tblGrid>
        <w:gridCol w:w="1976"/>
        <w:gridCol w:w="2888"/>
        <w:gridCol w:w="2843"/>
        <w:gridCol w:w="1932"/>
      </w:tblGrid>
      <w:tr w:rsidR="00696BC2" w:rsidRPr="00696BC2" w14:paraId="26182B5D" w14:textId="77777777" w:rsidTr="00396129">
        <w:trPr>
          <w:trHeight w:hRule="exact" w:val="667"/>
        </w:trPr>
        <w:tc>
          <w:tcPr>
            <w:tcW w:w="1976" w:type="dxa"/>
            <w:tcBorders>
              <w:top w:val="single" w:sz="4" w:space="0" w:color="000000"/>
              <w:left w:val="single" w:sz="4" w:space="0" w:color="000000"/>
              <w:bottom w:val="single" w:sz="6" w:space="0" w:color="383438"/>
              <w:right w:val="single" w:sz="6" w:space="0" w:color="383438"/>
            </w:tcBorders>
          </w:tcPr>
          <w:p w14:paraId="3FCD8832" w14:textId="77777777" w:rsidR="00696BC2" w:rsidRPr="00696BC2" w:rsidRDefault="00696BC2" w:rsidP="00696BC2">
            <w:pPr>
              <w:widowControl/>
              <w:spacing w:after="160" w:line="259" w:lineRule="auto"/>
              <w:jc w:val="both"/>
              <w:rPr>
                <w:b/>
                <w:bCs/>
              </w:rPr>
            </w:pPr>
            <w:r w:rsidRPr="00696BC2">
              <w:rPr>
                <w:b/>
                <w:bCs/>
              </w:rPr>
              <w:t>POSTI N.</w:t>
            </w:r>
          </w:p>
        </w:tc>
        <w:tc>
          <w:tcPr>
            <w:tcW w:w="2888" w:type="dxa"/>
            <w:tcBorders>
              <w:top w:val="single" w:sz="4" w:space="0" w:color="000000"/>
              <w:left w:val="single" w:sz="6" w:space="0" w:color="383438"/>
              <w:bottom w:val="single" w:sz="6" w:space="0" w:color="383438"/>
              <w:right w:val="single" w:sz="9" w:space="0" w:color="38343B"/>
            </w:tcBorders>
          </w:tcPr>
          <w:p w14:paraId="4AEECEB0" w14:textId="77777777" w:rsidR="00696BC2" w:rsidRPr="00696BC2" w:rsidRDefault="00696BC2" w:rsidP="00696BC2">
            <w:pPr>
              <w:widowControl/>
              <w:spacing w:after="160" w:line="259" w:lineRule="auto"/>
              <w:jc w:val="both"/>
              <w:rPr>
                <w:b/>
                <w:bCs/>
              </w:rPr>
            </w:pPr>
            <w:r w:rsidRPr="00696BC2">
              <w:rPr>
                <w:b/>
                <w:bCs/>
              </w:rPr>
              <w:t>AREA DI CLASSIFICAZIONE</w:t>
            </w:r>
          </w:p>
        </w:tc>
        <w:tc>
          <w:tcPr>
            <w:tcW w:w="2843" w:type="dxa"/>
            <w:tcBorders>
              <w:top w:val="single" w:sz="4" w:space="0" w:color="000000"/>
              <w:left w:val="single" w:sz="9" w:space="0" w:color="38343B"/>
              <w:bottom w:val="single" w:sz="6" w:space="0" w:color="383438"/>
              <w:right w:val="single" w:sz="4" w:space="0" w:color="38343B"/>
            </w:tcBorders>
          </w:tcPr>
          <w:p w14:paraId="467C1EB0" w14:textId="77777777" w:rsidR="00696BC2" w:rsidRPr="00696BC2" w:rsidRDefault="00696BC2" w:rsidP="00696BC2">
            <w:pPr>
              <w:widowControl/>
              <w:spacing w:after="160" w:line="259" w:lineRule="auto"/>
              <w:jc w:val="both"/>
              <w:rPr>
                <w:b/>
                <w:bCs/>
              </w:rPr>
            </w:pPr>
            <w:r w:rsidRPr="00696BC2">
              <w:rPr>
                <w:b/>
                <w:bCs/>
              </w:rPr>
              <w:t>PROFILO PROFESSIONALE</w:t>
            </w:r>
          </w:p>
        </w:tc>
        <w:tc>
          <w:tcPr>
            <w:tcW w:w="1932" w:type="dxa"/>
            <w:tcBorders>
              <w:top w:val="single" w:sz="4" w:space="0" w:color="000000"/>
              <w:left w:val="single" w:sz="4" w:space="0" w:color="38343B"/>
              <w:bottom w:val="single" w:sz="6" w:space="0" w:color="383438"/>
              <w:right w:val="single" w:sz="2" w:space="0" w:color="3B383B"/>
            </w:tcBorders>
          </w:tcPr>
          <w:p w14:paraId="22B21D3B" w14:textId="77777777" w:rsidR="00696BC2" w:rsidRPr="00696BC2" w:rsidRDefault="00696BC2" w:rsidP="00696BC2">
            <w:pPr>
              <w:widowControl/>
              <w:spacing w:after="160" w:line="259" w:lineRule="auto"/>
              <w:jc w:val="both"/>
              <w:rPr>
                <w:b/>
                <w:bCs/>
              </w:rPr>
            </w:pPr>
            <w:r w:rsidRPr="00696BC2">
              <w:rPr>
                <w:b/>
                <w:bCs/>
              </w:rPr>
              <w:t>RAPPORTO DI LAVORO</w:t>
            </w:r>
          </w:p>
        </w:tc>
      </w:tr>
      <w:tr w:rsidR="00696BC2" w:rsidRPr="00696BC2" w14:paraId="73ACD56C" w14:textId="77777777" w:rsidTr="00CF49C9">
        <w:trPr>
          <w:trHeight w:hRule="exact" w:val="1325"/>
        </w:trPr>
        <w:tc>
          <w:tcPr>
            <w:tcW w:w="1976" w:type="dxa"/>
            <w:tcBorders>
              <w:top w:val="single" w:sz="6" w:space="0" w:color="383838"/>
              <w:left w:val="single" w:sz="6" w:space="0" w:color="3B383B"/>
              <w:bottom w:val="single" w:sz="2" w:space="0" w:color="2F2B2F"/>
              <w:right w:val="single" w:sz="6" w:space="0" w:color="383438"/>
            </w:tcBorders>
          </w:tcPr>
          <w:p w14:paraId="73B92373" w14:textId="77777777" w:rsidR="00696BC2" w:rsidRPr="00696BC2" w:rsidRDefault="00696BC2" w:rsidP="00CF49C9">
            <w:pPr>
              <w:widowControl/>
              <w:spacing w:after="160" w:line="259" w:lineRule="auto"/>
              <w:jc w:val="both"/>
              <w:rPr>
                <w:b/>
                <w:bCs/>
              </w:rPr>
            </w:pPr>
            <w:r w:rsidRPr="00696BC2">
              <w:rPr>
                <w:b/>
                <w:bCs/>
              </w:rPr>
              <w:t>1</w:t>
            </w:r>
          </w:p>
        </w:tc>
        <w:tc>
          <w:tcPr>
            <w:tcW w:w="2888" w:type="dxa"/>
            <w:tcBorders>
              <w:top w:val="single" w:sz="6" w:space="0" w:color="383838"/>
              <w:left w:val="single" w:sz="6" w:space="0" w:color="383438"/>
              <w:bottom w:val="single" w:sz="2" w:space="0" w:color="2F2B2F"/>
              <w:right w:val="single" w:sz="9" w:space="0" w:color="38343B"/>
            </w:tcBorders>
          </w:tcPr>
          <w:p w14:paraId="2091D8C2" w14:textId="4B72B997" w:rsidR="00696BC2" w:rsidRPr="00696BC2" w:rsidRDefault="00696BC2" w:rsidP="00CF49C9">
            <w:pPr>
              <w:widowControl/>
              <w:spacing w:after="160" w:line="259" w:lineRule="auto"/>
              <w:jc w:val="both"/>
              <w:rPr>
                <w:b/>
                <w:bCs/>
                <w:sz w:val="20"/>
                <w:szCs w:val="20"/>
              </w:rPr>
            </w:pPr>
            <w:bookmarkStart w:id="1" w:name="_Hlk182837254"/>
            <w:r w:rsidRPr="00696BC2">
              <w:rPr>
                <w:b/>
                <w:bCs/>
                <w:sz w:val="20"/>
                <w:szCs w:val="20"/>
              </w:rPr>
              <w:t xml:space="preserve">AREA </w:t>
            </w:r>
            <w:bookmarkEnd w:id="1"/>
            <w:r w:rsidR="00CF49C9">
              <w:rPr>
                <w:b/>
                <w:bCs/>
                <w:sz w:val="20"/>
                <w:szCs w:val="20"/>
              </w:rPr>
              <w:t>DEGLI ISTRUTTORI</w:t>
            </w:r>
          </w:p>
        </w:tc>
        <w:tc>
          <w:tcPr>
            <w:tcW w:w="2843" w:type="dxa"/>
            <w:tcBorders>
              <w:top w:val="single" w:sz="6" w:space="0" w:color="383838"/>
              <w:left w:val="single" w:sz="9" w:space="0" w:color="38343B"/>
              <w:bottom w:val="single" w:sz="2" w:space="0" w:color="2F2B2F"/>
              <w:right w:val="single" w:sz="6" w:space="0" w:color="3B383B"/>
            </w:tcBorders>
          </w:tcPr>
          <w:p w14:paraId="16354633" w14:textId="4242D352" w:rsidR="00696BC2" w:rsidRPr="00696BC2" w:rsidRDefault="00C51A63" w:rsidP="00CF49C9">
            <w:pPr>
              <w:widowControl/>
              <w:spacing w:after="160" w:line="259" w:lineRule="auto"/>
              <w:jc w:val="both"/>
              <w:rPr>
                <w:b/>
                <w:bCs/>
                <w:sz w:val="20"/>
                <w:szCs w:val="20"/>
              </w:rPr>
            </w:pPr>
            <w:r>
              <w:rPr>
                <w:b/>
                <w:bCs/>
                <w:sz w:val="20"/>
                <w:szCs w:val="20"/>
              </w:rPr>
              <w:t>ISTRUTTORE</w:t>
            </w:r>
            <w:r w:rsidR="00CF49C9">
              <w:rPr>
                <w:b/>
                <w:bCs/>
                <w:sz w:val="20"/>
                <w:szCs w:val="20"/>
              </w:rPr>
              <w:t xml:space="preserve"> TECNICO O EQUIVALENTE DA ASSEGNARE AI SETTORE APPALTI PUBBLICI /SETTORE TECNICO</w:t>
            </w:r>
          </w:p>
        </w:tc>
        <w:tc>
          <w:tcPr>
            <w:tcW w:w="1932" w:type="dxa"/>
            <w:tcBorders>
              <w:top w:val="single" w:sz="6" w:space="0" w:color="383838"/>
              <w:left w:val="single" w:sz="6" w:space="0" w:color="3B383B"/>
              <w:bottom w:val="single" w:sz="2" w:space="0" w:color="2F2B2F"/>
              <w:right w:val="single" w:sz="4" w:space="0" w:color="000000"/>
            </w:tcBorders>
          </w:tcPr>
          <w:p w14:paraId="14D2BD17" w14:textId="67DB23C5" w:rsidR="00696BC2" w:rsidRPr="00696BC2" w:rsidRDefault="00AA04CE" w:rsidP="00CF49C9">
            <w:pPr>
              <w:jc w:val="both"/>
              <w:rPr>
                <w:b/>
                <w:bCs/>
                <w:sz w:val="20"/>
                <w:szCs w:val="20"/>
              </w:rPr>
            </w:pPr>
            <w:r w:rsidRPr="00C51A63">
              <w:rPr>
                <w:b/>
                <w:bCs/>
                <w:sz w:val="20"/>
                <w:szCs w:val="20"/>
              </w:rPr>
              <w:t xml:space="preserve"> </w:t>
            </w:r>
            <w:r w:rsidR="00696BC2" w:rsidRPr="00696BC2">
              <w:rPr>
                <w:b/>
                <w:bCs/>
                <w:sz w:val="20"/>
                <w:szCs w:val="20"/>
              </w:rPr>
              <w:t>TEMPO INDETERMINATO</w:t>
            </w:r>
            <w:r w:rsidRPr="00C51A63">
              <w:rPr>
                <w:b/>
                <w:bCs/>
                <w:sz w:val="20"/>
                <w:szCs w:val="20"/>
              </w:rPr>
              <w:t xml:space="preserve"> </w:t>
            </w:r>
            <w:r w:rsidR="00CF49C9">
              <w:rPr>
                <w:b/>
                <w:bCs/>
                <w:sz w:val="20"/>
                <w:szCs w:val="20"/>
              </w:rPr>
              <w:t>CON ORARIO RIDOTTO AL 50%</w:t>
            </w:r>
          </w:p>
        </w:tc>
      </w:tr>
    </w:tbl>
    <w:p w14:paraId="488487AB" w14:textId="77777777" w:rsidR="00696BC2" w:rsidRPr="00696BC2" w:rsidRDefault="00696BC2" w:rsidP="00696BC2">
      <w:pPr>
        <w:jc w:val="both"/>
        <w:rPr>
          <w:sz w:val="24"/>
          <w:szCs w:val="24"/>
          <w:lang w:val="en-US"/>
        </w:rPr>
      </w:pPr>
    </w:p>
    <w:p w14:paraId="10A0D701" w14:textId="4EFCABC5" w:rsidR="00696BC2" w:rsidRPr="001F2361" w:rsidRDefault="00696BC2" w:rsidP="001F2361">
      <w:pPr>
        <w:jc w:val="center"/>
        <w:rPr>
          <w:b/>
          <w:bCs/>
          <w:sz w:val="24"/>
          <w:szCs w:val="24"/>
          <w:lang w:val="en-US"/>
        </w:rPr>
      </w:pPr>
      <w:r w:rsidRPr="00696BC2">
        <w:rPr>
          <w:b/>
          <w:bCs/>
          <w:sz w:val="24"/>
          <w:szCs w:val="24"/>
          <w:lang w:val="en-US"/>
        </w:rPr>
        <w:t>SI INVITANO</w:t>
      </w:r>
    </w:p>
    <w:p w14:paraId="40C8096C" w14:textId="29A6246A" w:rsidR="001F2361" w:rsidRDefault="00621092" w:rsidP="001F2361">
      <w:pPr>
        <w:jc w:val="both"/>
        <w:rPr>
          <w:sz w:val="24"/>
          <w:szCs w:val="24"/>
        </w:rPr>
      </w:pPr>
      <w:r>
        <w:rPr>
          <w:sz w:val="24"/>
          <w:szCs w:val="24"/>
          <w:lang w:val="en-US"/>
        </w:rPr>
        <w:t xml:space="preserve">I </w:t>
      </w:r>
      <w:r w:rsidR="008D5204">
        <w:rPr>
          <w:sz w:val="24"/>
          <w:szCs w:val="24"/>
        </w:rPr>
        <w:t xml:space="preserve"> </w:t>
      </w:r>
      <w:r w:rsidR="008D5204" w:rsidRPr="008D5204">
        <w:rPr>
          <w:sz w:val="24"/>
          <w:szCs w:val="24"/>
        </w:rPr>
        <w:t xml:space="preserve">soggetti idonei collocati </w:t>
      </w:r>
      <w:r w:rsidR="001F2361">
        <w:rPr>
          <w:sz w:val="24"/>
          <w:szCs w:val="24"/>
        </w:rPr>
        <w:t>in</w:t>
      </w:r>
      <w:r w:rsidR="008D5204" w:rsidRPr="008D5204">
        <w:rPr>
          <w:sz w:val="24"/>
          <w:szCs w:val="24"/>
        </w:rPr>
        <w:t xml:space="preserve"> graduatorie in corso di validità approvate da Pubbliche Amministrazioni del Comparto Funzioni Locali</w:t>
      </w:r>
      <w:r w:rsidR="001F2361">
        <w:rPr>
          <w:sz w:val="24"/>
          <w:szCs w:val="24"/>
        </w:rPr>
        <w:t xml:space="preserve"> </w:t>
      </w:r>
      <w:r w:rsidR="001F2361" w:rsidRPr="001F2361">
        <w:rPr>
          <w:sz w:val="24"/>
          <w:szCs w:val="24"/>
        </w:rPr>
        <w:t>limitro</w:t>
      </w:r>
      <w:r w:rsidR="001F2361">
        <w:rPr>
          <w:sz w:val="24"/>
          <w:szCs w:val="24"/>
        </w:rPr>
        <w:t>fe al Comune di Conza della Campania</w:t>
      </w:r>
      <w:r>
        <w:rPr>
          <w:sz w:val="24"/>
          <w:szCs w:val="24"/>
        </w:rPr>
        <w:t>,</w:t>
      </w:r>
      <w:r w:rsidR="001F2361" w:rsidRPr="001F2361">
        <w:rPr>
          <w:sz w:val="24"/>
          <w:szCs w:val="24"/>
        </w:rPr>
        <w:t xml:space="preserve"> </w:t>
      </w:r>
      <w:r w:rsidR="001F2361">
        <w:rPr>
          <w:sz w:val="24"/>
          <w:szCs w:val="24"/>
        </w:rPr>
        <w:t xml:space="preserve">facenti parte della </w:t>
      </w:r>
      <w:r w:rsidR="001F2361" w:rsidRPr="001F2361">
        <w:rPr>
          <w:sz w:val="24"/>
          <w:szCs w:val="24"/>
        </w:rPr>
        <w:t>Provincia di Avellino</w:t>
      </w:r>
      <w:r>
        <w:rPr>
          <w:sz w:val="24"/>
          <w:szCs w:val="24"/>
        </w:rPr>
        <w:t>,</w:t>
      </w:r>
      <w:r w:rsidR="001F2361">
        <w:rPr>
          <w:sz w:val="24"/>
          <w:szCs w:val="24"/>
        </w:rPr>
        <w:t xml:space="preserve"> </w:t>
      </w:r>
      <w:r w:rsidR="001F2361" w:rsidRPr="001F2361">
        <w:rPr>
          <w:sz w:val="24"/>
          <w:szCs w:val="24"/>
        </w:rPr>
        <w:t>sia confinanti che di seconda corona</w:t>
      </w:r>
      <w:r>
        <w:rPr>
          <w:sz w:val="24"/>
          <w:szCs w:val="24"/>
        </w:rPr>
        <w:t xml:space="preserve"> e</w:t>
      </w:r>
      <w:r w:rsidR="001F2361">
        <w:rPr>
          <w:sz w:val="24"/>
          <w:szCs w:val="24"/>
        </w:rPr>
        <w:t xml:space="preserve"> siti ad</w:t>
      </w:r>
      <w:r w:rsidR="001F2361" w:rsidRPr="001F2361">
        <w:rPr>
          <w:sz w:val="24"/>
          <w:szCs w:val="24"/>
        </w:rPr>
        <w:t xml:space="preserve"> una distanza non superiore a 10 (dieci) chilometri</w:t>
      </w:r>
      <w:r w:rsidR="001F2361">
        <w:rPr>
          <w:sz w:val="24"/>
          <w:szCs w:val="24"/>
        </w:rPr>
        <w:t xml:space="preserve">, </w:t>
      </w:r>
      <w:r>
        <w:rPr>
          <w:sz w:val="24"/>
          <w:szCs w:val="24"/>
        </w:rPr>
        <w:t xml:space="preserve">a presentare manifestazione di interesse </w:t>
      </w:r>
      <w:r w:rsidR="00B642DB">
        <w:rPr>
          <w:sz w:val="24"/>
          <w:szCs w:val="24"/>
        </w:rPr>
        <w:t>ai fini della</w:t>
      </w:r>
      <w:r w:rsidR="001F2361" w:rsidRPr="001F2361">
        <w:rPr>
          <w:sz w:val="24"/>
          <w:szCs w:val="24"/>
        </w:rPr>
        <w:t xml:space="preserve"> copertura d</w:t>
      </w:r>
      <w:r w:rsidR="001F2361">
        <w:rPr>
          <w:sz w:val="24"/>
          <w:szCs w:val="24"/>
        </w:rPr>
        <w:t>i</w:t>
      </w:r>
      <w:r w:rsidR="00B642DB">
        <w:rPr>
          <w:sz w:val="24"/>
          <w:szCs w:val="24"/>
        </w:rPr>
        <w:t xml:space="preserve"> un</w:t>
      </w:r>
      <w:r w:rsidR="001F2361" w:rsidRPr="001F2361">
        <w:rPr>
          <w:sz w:val="24"/>
          <w:szCs w:val="24"/>
        </w:rPr>
        <w:t xml:space="preserve"> post</w:t>
      </w:r>
      <w:r w:rsidR="001F2361">
        <w:rPr>
          <w:sz w:val="24"/>
          <w:szCs w:val="24"/>
        </w:rPr>
        <w:t>o</w:t>
      </w:r>
      <w:r w:rsidR="001F2361" w:rsidRPr="001F2361">
        <w:rPr>
          <w:sz w:val="24"/>
          <w:szCs w:val="24"/>
        </w:rPr>
        <w:t xml:space="preserve"> a tempo</w:t>
      </w:r>
      <w:r w:rsidR="001F2361">
        <w:rPr>
          <w:sz w:val="24"/>
          <w:szCs w:val="24"/>
        </w:rPr>
        <w:t xml:space="preserve"> </w:t>
      </w:r>
      <w:r w:rsidR="001F2361" w:rsidRPr="001F2361">
        <w:rPr>
          <w:sz w:val="24"/>
          <w:szCs w:val="24"/>
        </w:rPr>
        <w:t>indeterminato</w:t>
      </w:r>
      <w:r w:rsidR="0036241E">
        <w:rPr>
          <w:sz w:val="24"/>
          <w:szCs w:val="24"/>
        </w:rPr>
        <w:t xml:space="preserve"> con orario ridotto al 50% e </w:t>
      </w:r>
      <w:r w:rsidR="00B642DB">
        <w:rPr>
          <w:sz w:val="24"/>
          <w:szCs w:val="24"/>
        </w:rPr>
        <w:t xml:space="preserve"> con il seguente inquadramento giuridico: </w:t>
      </w:r>
      <w:r w:rsidR="001F2361" w:rsidRPr="00696BC2">
        <w:rPr>
          <w:b/>
          <w:bCs/>
          <w:sz w:val="20"/>
          <w:szCs w:val="20"/>
        </w:rPr>
        <w:t xml:space="preserve">AREA </w:t>
      </w:r>
      <w:r w:rsidR="00CF49C9">
        <w:rPr>
          <w:b/>
          <w:bCs/>
          <w:sz w:val="20"/>
          <w:szCs w:val="20"/>
        </w:rPr>
        <w:t>DEGLI ISTRUTTORI</w:t>
      </w:r>
      <w:r w:rsidR="001F2361">
        <w:rPr>
          <w:b/>
          <w:bCs/>
          <w:sz w:val="20"/>
          <w:szCs w:val="20"/>
        </w:rPr>
        <w:t xml:space="preserve">, </w:t>
      </w:r>
      <w:r w:rsidR="001F2361">
        <w:rPr>
          <w:sz w:val="24"/>
          <w:szCs w:val="24"/>
        </w:rPr>
        <w:t xml:space="preserve"> </w:t>
      </w:r>
      <w:r w:rsidR="001F2361" w:rsidRPr="001F2361">
        <w:rPr>
          <w:sz w:val="24"/>
          <w:szCs w:val="24"/>
        </w:rPr>
        <w:t>profilo professionale</w:t>
      </w:r>
      <w:r w:rsidR="001F2361">
        <w:rPr>
          <w:sz w:val="24"/>
          <w:szCs w:val="24"/>
        </w:rPr>
        <w:t xml:space="preserve"> </w:t>
      </w:r>
      <w:r w:rsidR="00CF49C9">
        <w:rPr>
          <w:sz w:val="24"/>
          <w:szCs w:val="24"/>
        </w:rPr>
        <w:t>ISTRUTTORE</w:t>
      </w:r>
      <w:r w:rsidR="001F2361">
        <w:rPr>
          <w:sz w:val="24"/>
          <w:szCs w:val="24"/>
        </w:rPr>
        <w:t xml:space="preserve"> </w:t>
      </w:r>
      <w:r w:rsidR="00CF49C9">
        <w:rPr>
          <w:sz w:val="24"/>
          <w:szCs w:val="24"/>
        </w:rPr>
        <w:t>TECNICO</w:t>
      </w:r>
      <w:r w:rsidR="001F2361">
        <w:rPr>
          <w:sz w:val="24"/>
          <w:szCs w:val="24"/>
        </w:rPr>
        <w:t xml:space="preserve"> </w:t>
      </w:r>
      <w:r w:rsidR="00B642DB">
        <w:rPr>
          <w:sz w:val="24"/>
          <w:szCs w:val="24"/>
        </w:rPr>
        <w:t xml:space="preserve">o </w:t>
      </w:r>
      <w:r w:rsidR="00B642DB" w:rsidRPr="008D5204">
        <w:rPr>
          <w:sz w:val="24"/>
          <w:szCs w:val="24"/>
        </w:rPr>
        <w:t>equivalente</w:t>
      </w:r>
      <w:r w:rsidR="00B642DB">
        <w:rPr>
          <w:sz w:val="24"/>
          <w:szCs w:val="24"/>
        </w:rPr>
        <w:t>.</w:t>
      </w:r>
    </w:p>
    <w:p w14:paraId="17950972" w14:textId="00B1AFB8" w:rsidR="00B642DB" w:rsidRDefault="00B642DB" w:rsidP="00B642DB">
      <w:pPr>
        <w:jc w:val="both"/>
        <w:rPr>
          <w:sz w:val="24"/>
          <w:szCs w:val="24"/>
        </w:rPr>
      </w:pPr>
      <w:r>
        <w:rPr>
          <w:sz w:val="24"/>
          <w:szCs w:val="24"/>
        </w:rPr>
        <w:t xml:space="preserve">I </w:t>
      </w:r>
      <w:r w:rsidRPr="00B642DB">
        <w:rPr>
          <w:sz w:val="24"/>
          <w:szCs w:val="24"/>
        </w:rPr>
        <w:t>soggetti interessati all'assunzione presso il Comune di Conza Della Campania present</w:t>
      </w:r>
      <w:r>
        <w:rPr>
          <w:sz w:val="24"/>
          <w:szCs w:val="24"/>
        </w:rPr>
        <w:t>eranno</w:t>
      </w:r>
      <w:r w:rsidR="00CF49C9">
        <w:rPr>
          <w:sz w:val="24"/>
          <w:szCs w:val="24"/>
        </w:rPr>
        <w:t xml:space="preserve"> esclusivamente a mezzo </w:t>
      </w:r>
      <w:proofErr w:type="spellStart"/>
      <w:r w:rsidR="00CF49C9">
        <w:rPr>
          <w:sz w:val="24"/>
          <w:szCs w:val="24"/>
        </w:rPr>
        <w:t>Pec</w:t>
      </w:r>
      <w:proofErr w:type="spellEnd"/>
      <w:r w:rsidRPr="00B642DB">
        <w:rPr>
          <w:sz w:val="24"/>
          <w:szCs w:val="24"/>
        </w:rPr>
        <w:t xml:space="preserve">, </w:t>
      </w:r>
      <w:r>
        <w:rPr>
          <w:sz w:val="24"/>
          <w:szCs w:val="24"/>
        </w:rPr>
        <w:t>entro 1</w:t>
      </w:r>
      <w:r w:rsidR="00621092">
        <w:rPr>
          <w:sz w:val="24"/>
          <w:szCs w:val="24"/>
        </w:rPr>
        <w:t>5</w:t>
      </w:r>
      <w:r>
        <w:rPr>
          <w:sz w:val="24"/>
          <w:szCs w:val="24"/>
        </w:rPr>
        <w:t xml:space="preserve"> (</w:t>
      </w:r>
      <w:r w:rsidR="00621092">
        <w:rPr>
          <w:sz w:val="24"/>
          <w:szCs w:val="24"/>
        </w:rPr>
        <w:t>quindici</w:t>
      </w:r>
      <w:r>
        <w:rPr>
          <w:sz w:val="24"/>
          <w:szCs w:val="24"/>
        </w:rPr>
        <w:t>) giorni dalla data di pubblicazione del presente avviso</w:t>
      </w:r>
      <w:r w:rsidRPr="00B642DB">
        <w:rPr>
          <w:sz w:val="24"/>
          <w:szCs w:val="24"/>
        </w:rPr>
        <w:t>, specifica manifestazione di interesse affinché si utilizzi la graduatoria nella quale risultano idonei</w:t>
      </w:r>
      <w:r>
        <w:rPr>
          <w:sz w:val="24"/>
          <w:szCs w:val="24"/>
        </w:rPr>
        <w:t>.</w:t>
      </w:r>
    </w:p>
    <w:p w14:paraId="49AADBA2" w14:textId="372CFC11" w:rsidR="00B642DB" w:rsidRDefault="00B642DB" w:rsidP="00B642DB">
      <w:pPr>
        <w:jc w:val="both"/>
        <w:rPr>
          <w:sz w:val="24"/>
          <w:szCs w:val="24"/>
        </w:rPr>
      </w:pPr>
      <w:r>
        <w:rPr>
          <w:sz w:val="24"/>
          <w:szCs w:val="24"/>
        </w:rPr>
        <w:t>S</w:t>
      </w:r>
      <w:r w:rsidRPr="00B642DB">
        <w:rPr>
          <w:sz w:val="24"/>
          <w:szCs w:val="24"/>
        </w:rPr>
        <w:t>caduti i termini indicati nell'avviso pubblico, il Comune di Conza Della Campania contatt</w:t>
      </w:r>
      <w:r>
        <w:rPr>
          <w:sz w:val="24"/>
          <w:szCs w:val="24"/>
        </w:rPr>
        <w:t>erà</w:t>
      </w:r>
      <w:r w:rsidRPr="00B642DB">
        <w:rPr>
          <w:sz w:val="24"/>
          <w:szCs w:val="24"/>
        </w:rPr>
        <w:t xml:space="preserve"> le Amministrazioni detentrici delle graduatorie segnalate dai candidati che hanno inoltrato manifestazione di interesse all'assunzione presso il Comune di Conza Della Campania, al fine di verificare la disponibilità</w:t>
      </w:r>
      <w:r>
        <w:rPr>
          <w:sz w:val="24"/>
          <w:szCs w:val="24"/>
        </w:rPr>
        <w:t xml:space="preserve"> </w:t>
      </w:r>
      <w:r w:rsidRPr="00B642DB">
        <w:rPr>
          <w:sz w:val="24"/>
          <w:szCs w:val="24"/>
        </w:rPr>
        <w:t xml:space="preserve">dei medesimi Enti all'utilizzo delle proprie graduatorie; agli Enti detentori </w:t>
      </w:r>
      <w:r w:rsidRPr="00B642DB">
        <w:rPr>
          <w:sz w:val="24"/>
          <w:szCs w:val="24"/>
        </w:rPr>
        <w:lastRenderedPageBreak/>
        <w:t xml:space="preserve">delle graduatorie è assegnato un termine </w:t>
      </w:r>
      <w:r>
        <w:rPr>
          <w:sz w:val="24"/>
          <w:szCs w:val="24"/>
        </w:rPr>
        <w:t>di dieci giorni per</w:t>
      </w:r>
      <w:r w:rsidRPr="00B642DB">
        <w:rPr>
          <w:sz w:val="24"/>
          <w:szCs w:val="24"/>
        </w:rPr>
        <w:t xml:space="preserve"> comunicare la propria disponibilità in merito all'utilizzo da parte del Comune di Conza Della Campania delle proprie graduatorie </w:t>
      </w:r>
    </w:p>
    <w:p w14:paraId="16994B49" w14:textId="77777777" w:rsidR="00B642DB" w:rsidRPr="00B642DB" w:rsidRDefault="00B642DB" w:rsidP="00B642DB">
      <w:pPr>
        <w:jc w:val="both"/>
        <w:rPr>
          <w:sz w:val="24"/>
          <w:szCs w:val="24"/>
        </w:rPr>
      </w:pPr>
    </w:p>
    <w:p w14:paraId="0961ACF2" w14:textId="2600C8A4" w:rsidR="00B642DB" w:rsidRPr="00B642DB" w:rsidRDefault="00B642DB" w:rsidP="00B642DB">
      <w:pPr>
        <w:jc w:val="both"/>
        <w:rPr>
          <w:sz w:val="24"/>
          <w:szCs w:val="24"/>
        </w:rPr>
      </w:pPr>
      <w:r w:rsidRPr="00B642DB">
        <w:rPr>
          <w:sz w:val="24"/>
          <w:szCs w:val="24"/>
        </w:rPr>
        <w:t>In caso di esito negativo della procedura per mancanza di manifestazioni di interesse (di candidati) e/o di adesioni (di altre Amministrazioni) ammissibili, pervenute nei termini previsti dall’Avviso</w:t>
      </w:r>
      <w:r>
        <w:rPr>
          <w:sz w:val="24"/>
          <w:szCs w:val="24"/>
        </w:rPr>
        <w:t xml:space="preserve"> ricorrendo una situazione di estrema urgenza, </w:t>
      </w:r>
      <w:r w:rsidRPr="00B642DB">
        <w:rPr>
          <w:sz w:val="24"/>
          <w:szCs w:val="24"/>
        </w:rPr>
        <w:t xml:space="preserve">il Comune </w:t>
      </w:r>
      <w:proofErr w:type="spellStart"/>
      <w:r w:rsidRPr="00B642DB">
        <w:rPr>
          <w:sz w:val="24"/>
          <w:szCs w:val="24"/>
        </w:rPr>
        <w:t>contatta</w:t>
      </w:r>
      <w:r w:rsidR="00CF49C9">
        <w:rPr>
          <w:sz w:val="24"/>
          <w:szCs w:val="24"/>
        </w:rPr>
        <w:t>tterà</w:t>
      </w:r>
      <w:proofErr w:type="spellEnd"/>
      <w:r w:rsidRPr="00B642DB">
        <w:rPr>
          <w:sz w:val="24"/>
          <w:szCs w:val="24"/>
        </w:rPr>
        <w:t xml:space="preserve"> direttamente altre Amministrazioni del comparto titolari di graduatorie vigenti per il profilo richiesto di cui abbia avuto altrimenti conoscenza. </w:t>
      </w:r>
    </w:p>
    <w:p w14:paraId="0334665B" w14:textId="5D786E08" w:rsidR="00B642DB" w:rsidRPr="00B642DB" w:rsidRDefault="00B642DB" w:rsidP="00B642DB">
      <w:pPr>
        <w:jc w:val="both"/>
        <w:rPr>
          <w:sz w:val="24"/>
          <w:szCs w:val="24"/>
        </w:rPr>
      </w:pPr>
      <w:r w:rsidRPr="00B642DB">
        <w:rPr>
          <w:sz w:val="24"/>
          <w:szCs w:val="24"/>
        </w:rPr>
        <w:t>Nel caso in cui più Enti abbiano espresso, nei tempi</w:t>
      </w:r>
      <w:r>
        <w:rPr>
          <w:sz w:val="24"/>
          <w:szCs w:val="24"/>
        </w:rPr>
        <w:t xml:space="preserve"> consentiti</w:t>
      </w:r>
      <w:r w:rsidRPr="00B642DB">
        <w:rPr>
          <w:sz w:val="24"/>
          <w:szCs w:val="24"/>
        </w:rPr>
        <w:t xml:space="preserve">, la disponibilità all'utilizzo da parte del Comune di Conza Della Campania delle proprie graduatorie - anche al fine di aumentare le probabilità di esito favorevole della procedura -si procede alla scelta utilizzando i seguenti criteri di priorità: </w:t>
      </w:r>
    </w:p>
    <w:p w14:paraId="0C476B82" w14:textId="77777777" w:rsidR="00B642DB" w:rsidRPr="00B642DB" w:rsidRDefault="00B642DB" w:rsidP="00B642DB">
      <w:pPr>
        <w:jc w:val="both"/>
        <w:rPr>
          <w:sz w:val="24"/>
          <w:szCs w:val="24"/>
        </w:rPr>
      </w:pPr>
      <w:r w:rsidRPr="00B642DB">
        <w:rPr>
          <w:sz w:val="24"/>
          <w:szCs w:val="24"/>
        </w:rPr>
        <w:t xml:space="preserve">1) Ente pubblico appartenente alla Provincia di Avellino; 2) Ente pubblico appartenente alle altre Province della Regione Campania geograficamente più vicino. </w:t>
      </w:r>
    </w:p>
    <w:p w14:paraId="0747804F" w14:textId="2AFA7736" w:rsidR="004C14CB" w:rsidRPr="004C14CB" w:rsidRDefault="00B642DB" w:rsidP="004C14CB">
      <w:pPr>
        <w:jc w:val="both"/>
        <w:rPr>
          <w:sz w:val="24"/>
          <w:szCs w:val="24"/>
        </w:rPr>
      </w:pPr>
      <w:r w:rsidRPr="00B642DB">
        <w:rPr>
          <w:sz w:val="24"/>
          <w:szCs w:val="24"/>
        </w:rPr>
        <w:t>Nel caso di presenza di più graduatorie valide all’interno dello stesso ambito territoriale per posizioni della stessa categoria e professionalità rispetto a</w:t>
      </w:r>
      <w:r w:rsidR="004C14CB">
        <w:rPr>
          <w:sz w:val="24"/>
          <w:szCs w:val="24"/>
        </w:rPr>
        <w:t xml:space="preserve"> </w:t>
      </w:r>
      <w:r w:rsidRPr="00B642DB">
        <w:rPr>
          <w:sz w:val="24"/>
          <w:szCs w:val="24"/>
        </w:rPr>
        <w:t>quella ricercata, si procederà a scorrere la graduatoria più recente avuto riguardo alla data di approvazione della stessa, in considerazione della preparazione professionale più aggiornata degli idonei, alla luce della rapida evoluzione normativa che caratterizza</w:t>
      </w:r>
      <w:r w:rsidR="004C14CB">
        <w:rPr>
          <w:sz w:val="24"/>
          <w:szCs w:val="24"/>
        </w:rPr>
        <w:t xml:space="preserve"> la disciplina</w:t>
      </w:r>
      <w:r w:rsidRPr="00B642DB">
        <w:rPr>
          <w:sz w:val="24"/>
          <w:szCs w:val="24"/>
        </w:rPr>
        <w:t xml:space="preserve"> </w:t>
      </w:r>
      <w:r w:rsidR="004C14CB">
        <w:rPr>
          <w:sz w:val="24"/>
          <w:szCs w:val="24"/>
        </w:rPr>
        <w:t>del</w:t>
      </w:r>
      <w:r w:rsidRPr="00B642DB">
        <w:rPr>
          <w:sz w:val="24"/>
          <w:szCs w:val="24"/>
        </w:rPr>
        <w:t>le pubbliche amministrazioni</w:t>
      </w:r>
      <w:r w:rsidR="004C14CB">
        <w:rPr>
          <w:sz w:val="24"/>
          <w:szCs w:val="24"/>
        </w:rPr>
        <w:t>.</w:t>
      </w:r>
    </w:p>
    <w:p w14:paraId="0A7AB7AC" w14:textId="028307F5" w:rsidR="002E4872" w:rsidRPr="004C14CB" w:rsidRDefault="004C14CB" w:rsidP="004C14CB">
      <w:pPr>
        <w:jc w:val="both"/>
        <w:rPr>
          <w:sz w:val="24"/>
          <w:szCs w:val="24"/>
        </w:rPr>
      </w:pPr>
      <w:r w:rsidRPr="004C14CB">
        <w:rPr>
          <w:sz w:val="24"/>
          <w:szCs w:val="24"/>
        </w:rPr>
        <w:t xml:space="preserve">Individuata - sulla base delle modalità e dei criteri di cui ai commi precedenti la graduatoria della quale avvalersi, si procede al suo utilizzo previo accordo con l'Ente detentore, mediante scorrimento, in rigoroso ordine di graduatoria, dei soggetti utilmente collocati, compresi coloro che non abbiano presentato la manifestazione di interesse ai quali è assegnato un termine di 5 giorni per manifestare la propria disponibilità all'assunzione da parte del Comune di Conza Della Campania. Il mancato riscontro equivale a rinuncia. Ai fini della copertura dei posti previsti dall’avviso, in caso di esaurimento della graduatoria, si procederà all’utilizzo di altre graduatorie, selezionate secondo l’ordine di priorità indicate </w:t>
      </w:r>
      <w:r>
        <w:rPr>
          <w:sz w:val="24"/>
          <w:szCs w:val="24"/>
        </w:rPr>
        <w:t>sopra riportate</w:t>
      </w:r>
      <w:r w:rsidRPr="004C14CB">
        <w:rPr>
          <w:sz w:val="24"/>
          <w:szCs w:val="24"/>
        </w:rPr>
        <w:t>.</w:t>
      </w:r>
    </w:p>
    <w:p w14:paraId="3A9F01DE" w14:textId="64A4B86D" w:rsidR="002E4872" w:rsidRPr="002E4872" w:rsidRDefault="004C14CB" w:rsidP="002E4872">
      <w:pPr>
        <w:jc w:val="both"/>
        <w:rPr>
          <w:b/>
          <w:bCs/>
          <w:sz w:val="24"/>
          <w:szCs w:val="24"/>
        </w:rPr>
      </w:pPr>
      <w:r w:rsidRPr="004C14CB">
        <w:rPr>
          <w:b/>
          <w:bCs/>
          <w:sz w:val="24"/>
          <w:szCs w:val="24"/>
        </w:rPr>
        <w:t xml:space="preserve">La manifestazione di interesse - da presentare secondo </w:t>
      </w:r>
      <w:r w:rsidR="002E4872">
        <w:rPr>
          <w:b/>
          <w:bCs/>
          <w:sz w:val="24"/>
          <w:szCs w:val="24"/>
        </w:rPr>
        <w:t>il modello allegato - dovrà essere sottoscritta con firma elettronica o autografa, in tale ultimo caso dovrà essere corredata da copia di documento di riconoscimento in corso di validità. La manifestazione dovrà essere inviata</w:t>
      </w:r>
      <w:r w:rsidR="00CF49C9">
        <w:rPr>
          <w:b/>
          <w:bCs/>
          <w:sz w:val="24"/>
          <w:szCs w:val="24"/>
        </w:rPr>
        <w:t xml:space="preserve"> esclusivamente</w:t>
      </w:r>
      <w:r w:rsidR="002E4872">
        <w:rPr>
          <w:b/>
          <w:bCs/>
          <w:sz w:val="24"/>
          <w:szCs w:val="24"/>
        </w:rPr>
        <w:t xml:space="preserve"> all’indirizzo </w:t>
      </w:r>
      <w:proofErr w:type="spellStart"/>
      <w:r w:rsidR="002E4872">
        <w:rPr>
          <w:b/>
          <w:bCs/>
          <w:sz w:val="24"/>
          <w:szCs w:val="24"/>
        </w:rPr>
        <w:t>pec</w:t>
      </w:r>
      <w:proofErr w:type="spellEnd"/>
      <w:r w:rsidR="002E4872">
        <w:rPr>
          <w:b/>
          <w:bCs/>
          <w:sz w:val="24"/>
          <w:szCs w:val="24"/>
        </w:rPr>
        <w:t xml:space="preserve">: </w:t>
      </w:r>
      <w:hyperlink r:id="rId5" w:history="1">
        <w:r w:rsidR="002E4872" w:rsidRPr="00C776A1">
          <w:rPr>
            <w:rStyle w:val="Collegamentoipertestuale"/>
            <w:b/>
            <w:bCs/>
            <w:sz w:val="24"/>
            <w:szCs w:val="24"/>
          </w:rPr>
          <w:t>uff.amm@pec.comuneconzadellacampania.it</w:t>
        </w:r>
      </w:hyperlink>
      <w:r w:rsidR="002E4872">
        <w:rPr>
          <w:b/>
          <w:bCs/>
          <w:sz w:val="24"/>
          <w:szCs w:val="24"/>
        </w:rPr>
        <w:t xml:space="preserve"> e recare il seguente oggetto: </w:t>
      </w:r>
      <w:bookmarkStart w:id="2" w:name="_Hlk182840158"/>
      <w:r w:rsidR="002E4872" w:rsidRPr="002E4872">
        <w:rPr>
          <w:b/>
          <w:bCs/>
          <w:sz w:val="24"/>
          <w:szCs w:val="24"/>
          <w:lang w:val="en-US"/>
        </w:rPr>
        <w:t xml:space="preserve">MANIFESTAZIONE DI INTERESSE PER IDONEI IN GRADUATORIE DI CONCORSI PUBBLICI IN CORSO DI VALIDITA' ESPLETATI DA ALTRI ENTI </w:t>
      </w:r>
      <w:r w:rsidR="00FF5CD7">
        <w:rPr>
          <w:b/>
          <w:bCs/>
          <w:sz w:val="24"/>
          <w:szCs w:val="24"/>
          <w:lang w:val="en-US"/>
        </w:rPr>
        <w:t xml:space="preserve">DEL COMPARTO FUNZIONI LOCALI </w:t>
      </w:r>
      <w:r w:rsidR="002E4872" w:rsidRPr="002E4872">
        <w:rPr>
          <w:b/>
          <w:bCs/>
          <w:sz w:val="24"/>
          <w:szCs w:val="24"/>
          <w:lang w:val="en-US"/>
        </w:rPr>
        <w:t xml:space="preserve">PER L’ASSUNZIONE DI UN DIPENDENTE CON INQUADRAMENTO NELL’AREA </w:t>
      </w:r>
      <w:r w:rsidR="00FF5CD7">
        <w:rPr>
          <w:b/>
          <w:bCs/>
          <w:sz w:val="24"/>
          <w:szCs w:val="24"/>
          <w:lang w:val="en-US"/>
        </w:rPr>
        <w:t>DEGLI ISTRUTTORI</w:t>
      </w:r>
      <w:r w:rsidR="002E4872" w:rsidRPr="002E4872">
        <w:rPr>
          <w:b/>
          <w:bCs/>
          <w:sz w:val="24"/>
          <w:szCs w:val="24"/>
          <w:lang w:val="en-US"/>
        </w:rPr>
        <w:t xml:space="preserve">, PROFILO PROFESSIONALE ISTRUTTORE </w:t>
      </w:r>
      <w:r w:rsidR="00FF5CD7">
        <w:rPr>
          <w:b/>
          <w:bCs/>
          <w:sz w:val="24"/>
          <w:szCs w:val="24"/>
          <w:lang w:val="en-US"/>
        </w:rPr>
        <w:t>TECNICO</w:t>
      </w:r>
      <w:r w:rsidR="002E4872" w:rsidRPr="002E4872">
        <w:rPr>
          <w:b/>
          <w:bCs/>
          <w:sz w:val="24"/>
          <w:szCs w:val="24"/>
          <w:lang w:val="en-US"/>
        </w:rPr>
        <w:t xml:space="preserve"> A TEMPO INDETERMINATO</w:t>
      </w:r>
      <w:bookmarkEnd w:id="2"/>
      <w:r w:rsidR="00FF5CD7">
        <w:rPr>
          <w:b/>
          <w:bCs/>
          <w:sz w:val="24"/>
          <w:szCs w:val="24"/>
          <w:lang w:val="en-US"/>
        </w:rPr>
        <w:t xml:space="preserve"> CON ORARIO RIDOTTO AL 50%</w:t>
      </w:r>
      <w:r w:rsidR="00CF49C9">
        <w:rPr>
          <w:b/>
          <w:bCs/>
          <w:sz w:val="24"/>
          <w:szCs w:val="24"/>
          <w:lang w:val="en-US"/>
        </w:rPr>
        <w:t xml:space="preserve">. Nel </w:t>
      </w:r>
      <w:proofErr w:type="spellStart"/>
      <w:r w:rsidR="00CF49C9">
        <w:rPr>
          <w:b/>
          <w:bCs/>
          <w:sz w:val="24"/>
          <w:szCs w:val="24"/>
          <w:lang w:val="en-US"/>
        </w:rPr>
        <w:t>caso</w:t>
      </w:r>
      <w:proofErr w:type="spellEnd"/>
      <w:r w:rsidR="00CF49C9">
        <w:rPr>
          <w:b/>
          <w:bCs/>
          <w:sz w:val="24"/>
          <w:szCs w:val="24"/>
          <w:lang w:val="en-US"/>
        </w:rPr>
        <w:t xml:space="preserve"> di </w:t>
      </w:r>
      <w:proofErr w:type="spellStart"/>
      <w:r w:rsidR="00CF49C9">
        <w:rPr>
          <w:b/>
          <w:bCs/>
          <w:sz w:val="24"/>
          <w:szCs w:val="24"/>
          <w:lang w:val="en-US"/>
        </w:rPr>
        <w:t>impossibilità</w:t>
      </w:r>
      <w:proofErr w:type="spellEnd"/>
      <w:r w:rsidR="00CF49C9">
        <w:rPr>
          <w:b/>
          <w:bCs/>
          <w:sz w:val="24"/>
          <w:szCs w:val="24"/>
          <w:lang w:val="en-US"/>
        </w:rPr>
        <w:t xml:space="preserve"> a </w:t>
      </w:r>
      <w:proofErr w:type="spellStart"/>
      <w:r w:rsidR="00CF49C9">
        <w:rPr>
          <w:b/>
          <w:bCs/>
          <w:sz w:val="24"/>
          <w:szCs w:val="24"/>
          <w:lang w:val="en-US"/>
        </w:rPr>
        <w:t>procedersi</w:t>
      </w:r>
      <w:proofErr w:type="spellEnd"/>
      <w:r w:rsidR="00CF49C9">
        <w:rPr>
          <w:b/>
          <w:bCs/>
          <w:sz w:val="24"/>
          <w:szCs w:val="24"/>
          <w:lang w:val="en-US"/>
        </w:rPr>
        <w:t xml:space="preserve"> </w:t>
      </w:r>
      <w:proofErr w:type="spellStart"/>
      <w:r w:rsidR="00CF49C9">
        <w:rPr>
          <w:b/>
          <w:bCs/>
          <w:sz w:val="24"/>
          <w:szCs w:val="24"/>
          <w:lang w:val="en-US"/>
        </w:rPr>
        <w:t>tramite</w:t>
      </w:r>
      <w:proofErr w:type="spellEnd"/>
      <w:r w:rsidR="00CF49C9">
        <w:rPr>
          <w:b/>
          <w:bCs/>
          <w:sz w:val="24"/>
          <w:szCs w:val="24"/>
          <w:lang w:val="en-US"/>
        </w:rPr>
        <w:t xml:space="preserve"> pec, la </w:t>
      </w:r>
      <w:proofErr w:type="spellStart"/>
      <w:r w:rsidR="00CF49C9">
        <w:rPr>
          <w:b/>
          <w:bCs/>
          <w:sz w:val="24"/>
          <w:szCs w:val="24"/>
          <w:lang w:val="en-US"/>
        </w:rPr>
        <w:t>manifestazione</w:t>
      </w:r>
      <w:proofErr w:type="spellEnd"/>
      <w:r w:rsidR="00CF49C9">
        <w:rPr>
          <w:b/>
          <w:bCs/>
          <w:sz w:val="24"/>
          <w:szCs w:val="24"/>
          <w:lang w:val="en-US"/>
        </w:rPr>
        <w:t xml:space="preserve"> </w:t>
      </w:r>
      <w:proofErr w:type="spellStart"/>
      <w:r w:rsidR="00CF49C9">
        <w:rPr>
          <w:b/>
          <w:bCs/>
          <w:sz w:val="24"/>
          <w:szCs w:val="24"/>
          <w:lang w:val="en-US"/>
        </w:rPr>
        <w:t>potrà</w:t>
      </w:r>
      <w:proofErr w:type="spellEnd"/>
      <w:r w:rsidR="00CF49C9">
        <w:rPr>
          <w:b/>
          <w:bCs/>
          <w:sz w:val="24"/>
          <w:szCs w:val="24"/>
          <w:lang w:val="en-US"/>
        </w:rPr>
        <w:t xml:space="preserve"> </w:t>
      </w:r>
      <w:proofErr w:type="spellStart"/>
      <w:r w:rsidR="00CF49C9">
        <w:rPr>
          <w:b/>
          <w:bCs/>
          <w:sz w:val="24"/>
          <w:szCs w:val="24"/>
          <w:lang w:val="en-US"/>
        </w:rPr>
        <w:t>essere</w:t>
      </w:r>
      <w:proofErr w:type="spellEnd"/>
      <w:r w:rsidR="00CF49C9">
        <w:rPr>
          <w:b/>
          <w:bCs/>
          <w:sz w:val="24"/>
          <w:szCs w:val="24"/>
          <w:lang w:val="en-US"/>
        </w:rPr>
        <w:t xml:space="preserve"> </w:t>
      </w:r>
      <w:proofErr w:type="spellStart"/>
      <w:r w:rsidR="00CF49C9">
        <w:rPr>
          <w:b/>
          <w:bCs/>
          <w:sz w:val="24"/>
          <w:szCs w:val="24"/>
          <w:lang w:val="en-US"/>
        </w:rPr>
        <w:t>consegnata</w:t>
      </w:r>
      <w:proofErr w:type="spellEnd"/>
      <w:r w:rsidR="00CF49C9">
        <w:rPr>
          <w:b/>
          <w:bCs/>
          <w:sz w:val="24"/>
          <w:szCs w:val="24"/>
          <w:lang w:val="en-US"/>
        </w:rPr>
        <w:t xml:space="preserve"> a mani in </w:t>
      </w:r>
      <w:proofErr w:type="spellStart"/>
      <w:r w:rsidR="00CF49C9">
        <w:rPr>
          <w:b/>
          <w:bCs/>
          <w:sz w:val="24"/>
          <w:szCs w:val="24"/>
          <w:lang w:val="en-US"/>
        </w:rPr>
        <w:t>busta</w:t>
      </w:r>
      <w:proofErr w:type="spellEnd"/>
      <w:r w:rsidR="00CF49C9">
        <w:rPr>
          <w:b/>
          <w:bCs/>
          <w:sz w:val="24"/>
          <w:szCs w:val="24"/>
          <w:lang w:val="en-US"/>
        </w:rPr>
        <w:t xml:space="preserve"> </w:t>
      </w:r>
      <w:proofErr w:type="spellStart"/>
      <w:r w:rsidR="00CF49C9">
        <w:rPr>
          <w:b/>
          <w:bCs/>
          <w:sz w:val="24"/>
          <w:szCs w:val="24"/>
          <w:lang w:val="en-US"/>
        </w:rPr>
        <w:t>chiusa</w:t>
      </w:r>
      <w:proofErr w:type="spellEnd"/>
      <w:r w:rsidR="00CF49C9">
        <w:rPr>
          <w:b/>
          <w:bCs/>
          <w:sz w:val="24"/>
          <w:szCs w:val="24"/>
          <w:lang w:val="en-US"/>
        </w:rPr>
        <w:t xml:space="preserve"> </w:t>
      </w:r>
      <w:proofErr w:type="spellStart"/>
      <w:r w:rsidR="00CF49C9">
        <w:rPr>
          <w:b/>
          <w:bCs/>
          <w:sz w:val="24"/>
          <w:szCs w:val="24"/>
          <w:lang w:val="en-US"/>
        </w:rPr>
        <w:t>presso</w:t>
      </w:r>
      <w:proofErr w:type="spellEnd"/>
      <w:r w:rsidR="00CF49C9">
        <w:rPr>
          <w:b/>
          <w:bCs/>
          <w:sz w:val="24"/>
          <w:szCs w:val="24"/>
          <w:lang w:val="en-US"/>
        </w:rPr>
        <w:t xml:space="preserve"> </w:t>
      </w:r>
      <w:proofErr w:type="spellStart"/>
      <w:r w:rsidR="00CF49C9">
        <w:rPr>
          <w:b/>
          <w:bCs/>
          <w:sz w:val="24"/>
          <w:szCs w:val="24"/>
          <w:lang w:val="en-US"/>
        </w:rPr>
        <w:t>l’ufficio</w:t>
      </w:r>
      <w:proofErr w:type="spellEnd"/>
      <w:r w:rsidR="00CF49C9">
        <w:rPr>
          <w:b/>
          <w:bCs/>
          <w:sz w:val="24"/>
          <w:szCs w:val="24"/>
          <w:lang w:val="en-US"/>
        </w:rPr>
        <w:t xml:space="preserve"> </w:t>
      </w:r>
      <w:proofErr w:type="spellStart"/>
      <w:r w:rsidR="00CF49C9">
        <w:rPr>
          <w:b/>
          <w:bCs/>
          <w:sz w:val="24"/>
          <w:szCs w:val="24"/>
          <w:lang w:val="en-US"/>
        </w:rPr>
        <w:t>protocollo</w:t>
      </w:r>
      <w:proofErr w:type="spellEnd"/>
      <w:r w:rsidR="00CF49C9">
        <w:rPr>
          <w:b/>
          <w:bCs/>
          <w:sz w:val="24"/>
          <w:szCs w:val="24"/>
          <w:lang w:val="en-US"/>
        </w:rPr>
        <w:t xml:space="preserve"> </w:t>
      </w:r>
      <w:proofErr w:type="spellStart"/>
      <w:r w:rsidR="00CF49C9">
        <w:rPr>
          <w:b/>
          <w:bCs/>
          <w:sz w:val="24"/>
          <w:szCs w:val="24"/>
          <w:lang w:val="en-US"/>
        </w:rPr>
        <w:t>negli</w:t>
      </w:r>
      <w:proofErr w:type="spellEnd"/>
      <w:r w:rsidR="00CF49C9">
        <w:rPr>
          <w:b/>
          <w:bCs/>
          <w:sz w:val="24"/>
          <w:szCs w:val="24"/>
          <w:lang w:val="en-US"/>
        </w:rPr>
        <w:t xml:space="preserve"> </w:t>
      </w:r>
      <w:proofErr w:type="spellStart"/>
      <w:r w:rsidR="00CF49C9">
        <w:rPr>
          <w:b/>
          <w:bCs/>
          <w:sz w:val="24"/>
          <w:szCs w:val="24"/>
          <w:lang w:val="en-US"/>
        </w:rPr>
        <w:t>orari</w:t>
      </w:r>
      <w:proofErr w:type="spellEnd"/>
      <w:r w:rsidR="00CF49C9">
        <w:rPr>
          <w:b/>
          <w:bCs/>
          <w:sz w:val="24"/>
          <w:szCs w:val="24"/>
          <w:lang w:val="en-US"/>
        </w:rPr>
        <w:t xml:space="preserve"> di </w:t>
      </w:r>
      <w:proofErr w:type="spellStart"/>
      <w:r w:rsidR="00CF49C9">
        <w:rPr>
          <w:b/>
          <w:bCs/>
          <w:sz w:val="24"/>
          <w:szCs w:val="24"/>
          <w:lang w:val="en-US"/>
        </w:rPr>
        <w:t>apertura</w:t>
      </w:r>
      <w:proofErr w:type="spellEnd"/>
      <w:r w:rsidR="00CF49C9">
        <w:rPr>
          <w:b/>
          <w:bCs/>
          <w:sz w:val="24"/>
          <w:szCs w:val="24"/>
          <w:lang w:val="en-US"/>
        </w:rPr>
        <w:t xml:space="preserve"> al </w:t>
      </w:r>
      <w:proofErr w:type="spellStart"/>
      <w:r w:rsidR="00CF49C9">
        <w:rPr>
          <w:b/>
          <w:bCs/>
          <w:sz w:val="24"/>
          <w:szCs w:val="24"/>
          <w:lang w:val="en-US"/>
        </w:rPr>
        <w:t>pubblico</w:t>
      </w:r>
      <w:proofErr w:type="spellEnd"/>
      <w:r w:rsidR="007306D1">
        <w:rPr>
          <w:b/>
          <w:bCs/>
          <w:sz w:val="24"/>
          <w:szCs w:val="24"/>
          <w:lang w:val="en-US"/>
        </w:rPr>
        <w:t>.</w:t>
      </w:r>
    </w:p>
    <w:p w14:paraId="77254E54" w14:textId="77777777" w:rsidR="00696BC2" w:rsidRPr="00696BC2" w:rsidRDefault="00696BC2" w:rsidP="00696BC2">
      <w:pPr>
        <w:jc w:val="both"/>
        <w:rPr>
          <w:sz w:val="24"/>
          <w:szCs w:val="24"/>
          <w:lang w:val="en-US"/>
        </w:rPr>
      </w:pPr>
      <w:r w:rsidRPr="00696BC2">
        <w:rPr>
          <w:sz w:val="24"/>
          <w:szCs w:val="24"/>
          <w:lang w:val="en-US"/>
        </w:rPr>
        <w:t xml:space="preserve">Il </w:t>
      </w:r>
      <w:proofErr w:type="spellStart"/>
      <w:r w:rsidRPr="00696BC2">
        <w:rPr>
          <w:sz w:val="24"/>
          <w:szCs w:val="24"/>
          <w:lang w:val="en-US"/>
        </w:rPr>
        <w:t>presente</w:t>
      </w:r>
      <w:proofErr w:type="spellEnd"/>
      <w:r w:rsidRPr="00696BC2">
        <w:rPr>
          <w:sz w:val="24"/>
          <w:szCs w:val="24"/>
          <w:lang w:val="en-US"/>
        </w:rPr>
        <w:t xml:space="preserve"> </w:t>
      </w:r>
      <w:proofErr w:type="spellStart"/>
      <w:r w:rsidRPr="00696BC2">
        <w:rPr>
          <w:sz w:val="24"/>
          <w:szCs w:val="24"/>
          <w:lang w:val="en-US"/>
        </w:rPr>
        <w:t>Avviso</w:t>
      </w:r>
      <w:proofErr w:type="spellEnd"/>
      <w:r w:rsidRPr="00696BC2">
        <w:rPr>
          <w:sz w:val="24"/>
          <w:szCs w:val="24"/>
          <w:lang w:val="en-US"/>
        </w:rPr>
        <w:t xml:space="preserve"> ha carattere </w:t>
      </w:r>
      <w:proofErr w:type="spellStart"/>
      <w:r w:rsidRPr="00696BC2">
        <w:rPr>
          <w:sz w:val="24"/>
          <w:szCs w:val="24"/>
          <w:lang w:val="en-US"/>
        </w:rPr>
        <w:t>esplorativo</w:t>
      </w:r>
      <w:proofErr w:type="spellEnd"/>
      <w:r w:rsidRPr="00696BC2">
        <w:rPr>
          <w:sz w:val="24"/>
          <w:szCs w:val="24"/>
          <w:lang w:val="en-US"/>
        </w:rPr>
        <w:t xml:space="preserve"> e non </w:t>
      </w:r>
      <w:proofErr w:type="spellStart"/>
      <w:r w:rsidRPr="00696BC2">
        <w:rPr>
          <w:sz w:val="24"/>
          <w:szCs w:val="24"/>
          <w:lang w:val="en-US"/>
        </w:rPr>
        <w:t>vincola</w:t>
      </w:r>
      <w:proofErr w:type="spellEnd"/>
      <w:r w:rsidRPr="00696BC2">
        <w:rPr>
          <w:sz w:val="24"/>
          <w:szCs w:val="24"/>
          <w:lang w:val="en-US"/>
        </w:rPr>
        <w:t xml:space="preserve"> in </w:t>
      </w:r>
      <w:proofErr w:type="spellStart"/>
      <w:r w:rsidRPr="00696BC2">
        <w:rPr>
          <w:sz w:val="24"/>
          <w:szCs w:val="24"/>
          <w:lang w:val="en-US"/>
        </w:rPr>
        <w:t>alcun</w:t>
      </w:r>
      <w:proofErr w:type="spellEnd"/>
      <w:r w:rsidRPr="00696BC2">
        <w:rPr>
          <w:sz w:val="24"/>
          <w:szCs w:val="24"/>
          <w:lang w:val="en-US"/>
        </w:rPr>
        <w:t xml:space="preserve"> modo </w:t>
      </w:r>
      <w:proofErr w:type="spellStart"/>
      <w:r w:rsidRPr="00696BC2">
        <w:rPr>
          <w:sz w:val="24"/>
          <w:szCs w:val="24"/>
          <w:lang w:val="en-US"/>
        </w:rPr>
        <w:t>l'Amministrazione</w:t>
      </w:r>
      <w:proofErr w:type="spellEnd"/>
      <w:r w:rsidRPr="00696BC2">
        <w:rPr>
          <w:sz w:val="24"/>
          <w:szCs w:val="24"/>
          <w:lang w:val="en-US"/>
        </w:rPr>
        <w:t xml:space="preserve"> </w:t>
      </w:r>
      <w:proofErr w:type="spellStart"/>
      <w:r w:rsidRPr="00696BC2">
        <w:rPr>
          <w:sz w:val="24"/>
          <w:szCs w:val="24"/>
          <w:lang w:val="en-US"/>
        </w:rPr>
        <w:t>che</w:t>
      </w:r>
      <w:proofErr w:type="spellEnd"/>
      <w:r w:rsidRPr="00696BC2">
        <w:rPr>
          <w:sz w:val="24"/>
          <w:szCs w:val="24"/>
          <w:lang w:val="en-US"/>
        </w:rPr>
        <w:t xml:space="preserve"> </w:t>
      </w:r>
      <w:proofErr w:type="spellStart"/>
      <w:r w:rsidRPr="00696BC2">
        <w:rPr>
          <w:sz w:val="24"/>
          <w:szCs w:val="24"/>
          <w:lang w:val="en-US"/>
        </w:rPr>
        <w:t>si</w:t>
      </w:r>
      <w:proofErr w:type="spellEnd"/>
      <w:r w:rsidRPr="00696BC2">
        <w:rPr>
          <w:sz w:val="24"/>
          <w:szCs w:val="24"/>
          <w:lang w:val="en-US"/>
        </w:rPr>
        <w:t xml:space="preserve"> riserva la </w:t>
      </w:r>
      <w:proofErr w:type="spellStart"/>
      <w:r w:rsidRPr="00696BC2">
        <w:rPr>
          <w:sz w:val="24"/>
          <w:szCs w:val="24"/>
          <w:lang w:val="en-US"/>
        </w:rPr>
        <w:t>facoltà</w:t>
      </w:r>
      <w:proofErr w:type="spellEnd"/>
      <w:r w:rsidRPr="00696BC2">
        <w:rPr>
          <w:sz w:val="24"/>
          <w:szCs w:val="24"/>
          <w:lang w:val="en-US"/>
        </w:rPr>
        <w:t xml:space="preserve"> di </w:t>
      </w:r>
      <w:proofErr w:type="spellStart"/>
      <w:r w:rsidRPr="00696BC2">
        <w:rPr>
          <w:sz w:val="24"/>
          <w:szCs w:val="24"/>
          <w:lang w:val="en-US"/>
        </w:rPr>
        <w:t>prorogare</w:t>
      </w:r>
      <w:proofErr w:type="spellEnd"/>
      <w:r w:rsidRPr="00696BC2">
        <w:rPr>
          <w:sz w:val="24"/>
          <w:szCs w:val="24"/>
          <w:lang w:val="en-US"/>
        </w:rPr>
        <w:t xml:space="preserve">, </w:t>
      </w:r>
      <w:proofErr w:type="spellStart"/>
      <w:r w:rsidRPr="00696BC2">
        <w:rPr>
          <w:sz w:val="24"/>
          <w:szCs w:val="24"/>
          <w:lang w:val="en-US"/>
        </w:rPr>
        <w:t>sospendere</w:t>
      </w:r>
      <w:proofErr w:type="spellEnd"/>
      <w:r w:rsidRPr="00696BC2">
        <w:rPr>
          <w:sz w:val="24"/>
          <w:szCs w:val="24"/>
          <w:lang w:val="en-US"/>
        </w:rPr>
        <w:t xml:space="preserve">, </w:t>
      </w:r>
      <w:proofErr w:type="spellStart"/>
      <w:r w:rsidRPr="00696BC2">
        <w:rPr>
          <w:sz w:val="24"/>
          <w:szCs w:val="24"/>
          <w:lang w:val="en-US"/>
        </w:rPr>
        <w:t>modificare</w:t>
      </w:r>
      <w:proofErr w:type="spellEnd"/>
      <w:r w:rsidRPr="00696BC2">
        <w:rPr>
          <w:sz w:val="24"/>
          <w:szCs w:val="24"/>
          <w:lang w:val="en-US"/>
        </w:rPr>
        <w:t xml:space="preserve"> o </w:t>
      </w:r>
      <w:proofErr w:type="spellStart"/>
      <w:r w:rsidRPr="00696BC2">
        <w:rPr>
          <w:sz w:val="24"/>
          <w:szCs w:val="24"/>
          <w:lang w:val="en-US"/>
        </w:rPr>
        <w:t>revocare</w:t>
      </w:r>
      <w:proofErr w:type="spellEnd"/>
      <w:r w:rsidRPr="00696BC2">
        <w:rPr>
          <w:sz w:val="24"/>
          <w:szCs w:val="24"/>
          <w:lang w:val="en-US"/>
        </w:rPr>
        <w:t xml:space="preserve">, in </w:t>
      </w:r>
      <w:proofErr w:type="spellStart"/>
      <w:r w:rsidRPr="00696BC2">
        <w:rPr>
          <w:sz w:val="24"/>
          <w:szCs w:val="24"/>
          <w:lang w:val="en-US"/>
        </w:rPr>
        <w:t>qualsiasi</w:t>
      </w:r>
      <w:proofErr w:type="spellEnd"/>
      <w:r w:rsidRPr="00696BC2">
        <w:rPr>
          <w:sz w:val="24"/>
          <w:szCs w:val="24"/>
          <w:lang w:val="en-US"/>
        </w:rPr>
        <w:t xml:space="preserve"> </w:t>
      </w:r>
      <w:proofErr w:type="spellStart"/>
      <w:r w:rsidRPr="00696BC2">
        <w:rPr>
          <w:sz w:val="24"/>
          <w:szCs w:val="24"/>
          <w:lang w:val="en-US"/>
        </w:rPr>
        <w:t>momento</w:t>
      </w:r>
      <w:proofErr w:type="spellEnd"/>
      <w:r w:rsidRPr="00696BC2">
        <w:rPr>
          <w:sz w:val="24"/>
          <w:szCs w:val="24"/>
          <w:lang w:val="en-US"/>
        </w:rPr>
        <w:t xml:space="preserve"> ed a </w:t>
      </w:r>
      <w:proofErr w:type="spellStart"/>
      <w:r w:rsidRPr="00696BC2">
        <w:rPr>
          <w:sz w:val="24"/>
          <w:szCs w:val="24"/>
          <w:lang w:val="en-US"/>
        </w:rPr>
        <w:t>suo</w:t>
      </w:r>
      <w:proofErr w:type="spellEnd"/>
      <w:r w:rsidRPr="00696BC2">
        <w:rPr>
          <w:sz w:val="24"/>
          <w:szCs w:val="24"/>
          <w:lang w:val="en-US"/>
        </w:rPr>
        <w:t xml:space="preserve"> </w:t>
      </w:r>
      <w:proofErr w:type="spellStart"/>
      <w:r w:rsidRPr="00696BC2">
        <w:rPr>
          <w:sz w:val="24"/>
          <w:szCs w:val="24"/>
          <w:lang w:val="en-US"/>
        </w:rPr>
        <w:t>insindacabile</w:t>
      </w:r>
      <w:proofErr w:type="spellEnd"/>
      <w:r w:rsidRPr="00696BC2">
        <w:rPr>
          <w:sz w:val="24"/>
          <w:szCs w:val="24"/>
          <w:lang w:val="en-US"/>
        </w:rPr>
        <w:t xml:space="preserve"> </w:t>
      </w:r>
      <w:proofErr w:type="spellStart"/>
      <w:r w:rsidRPr="00696BC2">
        <w:rPr>
          <w:sz w:val="24"/>
          <w:szCs w:val="24"/>
          <w:lang w:val="en-US"/>
        </w:rPr>
        <w:t>giudizio</w:t>
      </w:r>
      <w:proofErr w:type="spellEnd"/>
      <w:r w:rsidRPr="00696BC2">
        <w:rPr>
          <w:sz w:val="24"/>
          <w:szCs w:val="24"/>
          <w:lang w:val="en-US"/>
        </w:rPr>
        <w:t xml:space="preserve">, </w:t>
      </w:r>
      <w:proofErr w:type="spellStart"/>
      <w:r w:rsidRPr="00696BC2">
        <w:rPr>
          <w:sz w:val="24"/>
          <w:szCs w:val="24"/>
          <w:lang w:val="en-US"/>
        </w:rPr>
        <w:t>l'avviso</w:t>
      </w:r>
      <w:proofErr w:type="spellEnd"/>
      <w:r w:rsidRPr="00696BC2">
        <w:rPr>
          <w:sz w:val="24"/>
          <w:szCs w:val="24"/>
          <w:lang w:val="en-US"/>
        </w:rPr>
        <w:t xml:space="preserve"> </w:t>
      </w:r>
      <w:proofErr w:type="spellStart"/>
      <w:r w:rsidRPr="00696BC2">
        <w:rPr>
          <w:sz w:val="24"/>
          <w:szCs w:val="24"/>
          <w:lang w:val="en-US"/>
        </w:rPr>
        <w:t>medesimo</w:t>
      </w:r>
      <w:proofErr w:type="spellEnd"/>
      <w:r w:rsidRPr="00696BC2">
        <w:rPr>
          <w:sz w:val="24"/>
          <w:szCs w:val="24"/>
          <w:lang w:val="en-US"/>
        </w:rPr>
        <w:t>.</w:t>
      </w:r>
    </w:p>
    <w:p w14:paraId="74E168C2" w14:textId="2E17AC28" w:rsidR="00696BC2" w:rsidRPr="00696BC2" w:rsidRDefault="00696BC2" w:rsidP="00696BC2">
      <w:pPr>
        <w:jc w:val="both"/>
        <w:rPr>
          <w:sz w:val="24"/>
          <w:szCs w:val="24"/>
          <w:lang w:val="en-US"/>
        </w:rPr>
      </w:pPr>
      <w:r w:rsidRPr="00696BC2">
        <w:rPr>
          <w:sz w:val="24"/>
          <w:szCs w:val="24"/>
          <w:lang w:val="en-US"/>
        </w:rPr>
        <w:lastRenderedPageBreak/>
        <w:t xml:space="preserve">E' </w:t>
      </w:r>
      <w:proofErr w:type="spellStart"/>
      <w:r w:rsidRPr="00696BC2">
        <w:rPr>
          <w:sz w:val="24"/>
          <w:szCs w:val="24"/>
          <w:lang w:val="en-US"/>
        </w:rPr>
        <w:t>inoltre</w:t>
      </w:r>
      <w:proofErr w:type="spellEnd"/>
      <w:r w:rsidRPr="00696BC2">
        <w:rPr>
          <w:sz w:val="24"/>
          <w:szCs w:val="24"/>
          <w:lang w:val="en-US"/>
        </w:rPr>
        <w:t xml:space="preserve">, </w:t>
      </w:r>
      <w:proofErr w:type="spellStart"/>
      <w:r w:rsidRPr="00696BC2">
        <w:rPr>
          <w:sz w:val="24"/>
          <w:szCs w:val="24"/>
          <w:lang w:val="en-US"/>
        </w:rPr>
        <w:t>facoltà</w:t>
      </w:r>
      <w:proofErr w:type="spellEnd"/>
      <w:r w:rsidRPr="00696BC2">
        <w:rPr>
          <w:sz w:val="24"/>
          <w:szCs w:val="24"/>
          <w:lang w:val="en-US"/>
        </w:rPr>
        <w:t xml:space="preserve"> </w:t>
      </w:r>
      <w:proofErr w:type="spellStart"/>
      <w:r w:rsidRPr="00696BC2">
        <w:rPr>
          <w:sz w:val="24"/>
          <w:szCs w:val="24"/>
          <w:lang w:val="en-US"/>
        </w:rPr>
        <w:t>insindacabile</w:t>
      </w:r>
      <w:proofErr w:type="spellEnd"/>
      <w:r w:rsidRPr="00696BC2">
        <w:rPr>
          <w:sz w:val="24"/>
          <w:szCs w:val="24"/>
          <w:lang w:val="en-US"/>
        </w:rPr>
        <w:t xml:space="preserve"> di </w:t>
      </w:r>
      <w:proofErr w:type="spellStart"/>
      <w:r w:rsidRPr="00696BC2">
        <w:rPr>
          <w:sz w:val="24"/>
          <w:szCs w:val="24"/>
          <w:lang w:val="en-US"/>
        </w:rPr>
        <w:t>questo</w:t>
      </w:r>
      <w:proofErr w:type="spellEnd"/>
      <w:r w:rsidRPr="00696BC2">
        <w:rPr>
          <w:sz w:val="24"/>
          <w:szCs w:val="24"/>
          <w:lang w:val="en-US"/>
        </w:rPr>
        <w:t xml:space="preserve"> Ente</w:t>
      </w:r>
      <w:r w:rsidR="00621092">
        <w:rPr>
          <w:sz w:val="24"/>
          <w:szCs w:val="24"/>
          <w:lang w:val="en-US"/>
        </w:rPr>
        <w:t xml:space="preserve"> di</w:t>
      </w:r>
      <w:r w:rsidRPr="00696BC2">
        <w:rPr>
          <w:sz w:val="24"/>
          <w:szCs w:val="24"/>
          <w:lang w:val="en-US"/>
        </w:rPr>
        <w:t xml:space="preserve"> non </w:t>
      </w:r>
      <w:proofErr w:type="spellStart"/>
      <w:r w:rsidRPr="00696BC2">
        <w:rPr>
          <w:sz w:val="24"/>
          <w:szCs w:val="24"/>
          <w:lang w:val="en-US"/>
        </w:rPr>
        <w:t>dar</w:t>
      </w:r>
      <w:proofErr w:type="spellEnd"/>
      <w:r w:rsidRPr="00696BC2">
        <w:rPr>
          <w:sz w:val="24"/>
          <w:szCs w:val="24"/>
          <w:lang w:val="en-US"/>
        </w:rPr>
        <w:t xml:space="preserve"> </w:t>
      </w:r>
      <w:proofErr w:type="spellStart"/>
      <w:r w:rsidRPr="00696BC2">
        <w:rPr>
          <w:sz w:val="24"/>
          <w:szCs w:val="24"/>
          <w:lang w:val="en-US"/>
        </w:rPr>
        <w:t>seguito</w:t>
      </w:r>
      <w:proofErr w:type="spellEnd"/>
      <w:r w:rsidR="00FF5CD7">
        <w:rPr>
          <w:sz w:val="24"/>
          <w:szCs w:val="24"/>
          <w:lang w:val="en-US"/>
        </w:rPr>
        <w:t xml:space="preserve"> </w:t>
      </w:r>
      <w:r w:rsidRPr="00696BC2">
        <w:rPr>
          <w:sz w:val="24"/>
          <w:szCs w:val="24"/>
          <w:lang w:val="en-US"/>
        </w:rPr>
        <w:t xml:space="preserve">al </w:t>
      </w:r>
      <w:proofErr w:type="spellStart"/>
      <w:r w:rsidRPr="00696BC2">
        <w:rPr>
          <w:sz w:val="24"/>
          <w:szCs w:val="24"/>
          <w:lang w:val="en-US"/>
        </w:rPr>
        <w:t>presente</w:t>
      </w:r>
      <w:proofErr w:type="spellEnd"/>
      <w:r w:rsidRPr="00696BC2">
        <w:rPr>
          <w:sz w:val="24"/>
          <w:szCs w:val="24"/>
          <w:lang w:val="en-US"/>
        </w:rPr>
        <w:t xml:space="preserve"> </w:t>
      </w:r>
      <w:proofErr w:type="spellStart"/>
      <w:r w:rsidRPr="00696BC2">
        <w:rPr>
          <w:sz w:val="24"/>
          <w:szCs w:val="24"/>
          <w:lang w:val="en-US"/>
        </w:rPr>
        <w:t>avviso</w:t>
      </w:r>
      <w:proofErr w:type="spellEnd"/>
      <w:r w:rsidRPr="00696BC2">
        <w:rPr>
          <w:sz w:val="24"/>
          <w:szCs w:val="24"/>
          <w:lang w:val="en-US"/>
        </w:rPr>
        <w:t xml:space="preserve"> al </w:t>
      </w:r>
      <w:proofErr w:type="spellStart"/>
      <w:r w:rsidRPr="00696BC2">
        <w:rPr>
          <w:sz w:val="24"/>
          <w:szCs w:val="24"/>
          <w:lang w:val="en-US"/>
        </w:rPr>
        <w:t>sopraggiungere</w:t>
      </w:r>
      <w:proofErr w:type="spellEnd"/>
      <w:r w:rsidRPr="00696BC2">
        <w:rPr>
          <w:sz w:val="24"/>
          <w:szCs w:val="24"/>
          <w:lang w:val="en-US"/>
        </w:rPr>
        <w:t xml:space="preserve"> di diverse e/o </w:t>
      </w:r>
      <w:proofErr w:type="spellStart"/>
      <w:r w:rsidRPr="00696BC2">
        <w:rPr>
          <w:sz w:val="24"/>
          <w:szCs w:val="24"/>
          <w:lang w:val="en-US"/>
        </w:rPr>
        <w:t>ulteriori</w:t>
      </w:r>
      <w:proofErr w:type="spellEnd"/>
      <w:r w:rsidRPr="00696BC2">
        <w:rPr>
          <w:sz w:val="24"/>
          <w:szCs w:val="24"/>
          <w:lang w:val="en-US"/>
        </w:rPr>
        <w:t xml:space="preserve"> </w:t>
      </w:r>
      <w:proofErr w:type="spellStart"/>
      <w:r w:rsidRPr="00696BC2">
        <w:rPr>
          <w:sz w:val="24"/>
          <w:szCs w:val="24"/>
          <w:lang w:val="en-US"/>
        </w:rPr>
        <w:t>limitazioni</w:t>
      </w:r>
      <w:proofErr w:type="spellEnd"/>
      <w:r w:rsidRPr="00696BC2">
        <w:rPr>
          <w:sz w:val="24"/>
          <w:szCs w:val="24"/>
          <w:lang w:val="en-US"/>
        </w:rPr>
        <w:t xml:space="preserve"> in </w:t>
      </w:r>
      <w:proofErr w:type="spellStart"/>
      <w:r w:rsidRPr="00696BC2">
        <w:rPr>
          <w:sz w:val="24"/>
          <w:szCs w:val="24"/>
          <w:lang w:val="en-US"/>
        </w:rPr>
        <w:t>materia</w:t>
      </w:r>
      <w:proofErr w:type="spellEnd"/>
      <w:r w:rsidRPr="00696BC2">
        <w:rPr>
          <w:sz w:val="24"/>
          <w:szCs w:val="24"/>
          <w:lang w:val="en-US"/>
        </w:rPr>
        <w:t xml:space="preserve"> di </w:t>
      </w:r>
      <w:proofErr w:type="spellStart"/>
      <w:r w:rsidRPr="00696BC2">
        <w:rPr>
          <w:sz w:val="24"/>
          <w:szCs w:val="24"/>
          <w:lang w:val="en-US"/>
        </w:rPr>
        <w:t>assunzioni</w:t>
      </w:r>
      <w:proofErr w:type="spellEnd"/>
      <w:r w:rsidRPr="00696BC2">
        <w:rPr>
          <w:sz w:val="24"/>
          <w:szCs w:val="24"/>
          <w:lang w:val="en-US"/>
        </w:rPr>
        <w:t xml:space="preserve"> </w:t>
      </w:r>
      <w:proofErr w:type="gramStart"/>
      <w:r w:rsidRPr="00696BC2">
        <w:rPr>
          <w:sz w:val="24"/>
          <w:szCs w:val="24"/>
          <w:lang w:val="en-US"/>
        </w:rPr>
        <w:t xml:space="preserve">di  </w:t>
      </w:r>
      <w:proofErr w:type="spellStart"/>
      <w:r w:rsidRPr="00696BC2">
        <w:rPr>
          <w:sz w:val="24"/>
          <w:szCs w:val="24"/>
          <w:lang w:val="en-US"/>
        </w:rPr>
        <w:t>personale</w:t>
      </w:r>
      <w:proofErr w:type="spellEnd"/>
      <w:proofErr w:type="gramEnd"/>
      <w:r w:rsidRPr="00696BC2">
        <w:rPr>
          <w:sz w:val="24"/>
          <w:szCs w:val="24"/>
          <w:lang w:val="en-US"/>
        </w:rPr>
        <w:t xml:space="preserve"> </w:t>
      </w:r>
      <w:proofErr w:type="spellStart"/>
      <w:r w:rsidRPr="00696BC2">
        <w:rPr>
          <w:sz w:val="24"/>
          <w:szCs w:val="24"/>
          <w:lang w:val="en-US"/>
        </w:rPr>
        <w:t>imposte</w:t>
      </w:r>
      <w:proofErr w:type="spellEnd"/>
      <w:r w:rsidRPr="00696BC2">
        <w:rPr>
          <w:sz w:val="24"/>
          <w:szCs w:val="24"/>
          <w:lang w:val="en-US"/>
        </w:rPr>
        <w:t xml:space="preserve"> da </w:t>
      </w:r>
      <w:proofErr w:type="spellStart"/>
      <w:r w:rsidRPr="00696BC2">
        <w:rPr>
          <w:sz w:val="24"/>
          <w:szCs w:val="24"/>
          <w:lang w:val="en-US"/>
        </w:rPr>
        <w:t>disposizioni</w:t>
      </w:r>
      <w:proofErr w:type="spellEnd"/>
      <w:r w:rsidRPr="00696BC2">
        <w:rPr>
          <w:sz w:val="24"/>
          <w:szCs w:val="24"/>
          <w:lang w:val="en-US"/>
        </w:rPr>
        <w:t xml:space="preserve"> legislative o da mutate </w:t>
      </w:r>
      <w:proofErr w:type="spellStart"/>
      <w:r w:rsidRPr="00696BC2">
        <w:rPr>
          <w:sz w:val="24"/>
          <w:szCs w:val="24"/>
          <w:lang w:val="en-US"/>
        </w:rPr>
        <w:t>esigenze</w:t>
      </w:r>
      <w:proofErr w:type="spellEnd"/>
      <w:r w:rsidRPr="00696BC2">
        <w:rPr>
          <w:sz w:val="24"/>
          <w:szCs w:val="24"/>
          <w:lang w:val="en-US"/>
        </w:rPr>
        <w:t xml:space="preserve"> </w:t>
      </w:r>
      <w:proofErr w:type="spellStart"/>
      <w:r w:rsidRPr="00696BC2">
        <w:rPr>
          <w:sz w:val="24"/>
          <w:szCs w:val="24"/>
          <w:lang w:val="en-US"/>
        </w:rPr>
        <w:t>organizzative</w:t>
      </w:r>
      <w:proofErr w:type="spellEnd"/>
      <w:r w:rsidRPr="00696BC2">
        <w:rPr>
          <w:sz w:val="24"/>
          <w:szCs w:val="24"/>
          <w:lang w:val="en-US"/>
        </w:rPr>
        <w:t xml:space="preserve"> </w:t>
      </w:r>
      <w:proofErr w:type="spellStart"/>
      <w:r w:rsidRPr="00696BC2">
        <w:rPr>
          <w:sz w:val="24"/>
          <w:szCs w:val="24"/>
          <w:lang w:val="en-US"/>
        </w:rPr>
        <w:t>dell'Ente</w:t>
      </w:r>
      <w:proofErr w:type="spellEnd"/>
      <w:r w:rsidRPr="00696BC2">
        <w:rPr>
          <w:sz w:val="24"/>
          <w:szCs w:val="24"/>
          <w:lang w:val="en-US"/>
        </w:rPr>
        <w:t>.</w:t>
      </w:r>
    </w:p>
    <w:p w14:paraId="067CDE34" w14:textId="2BFB5B61" w:rsidR="00696BC2" w:rsidRPr="00696BC2" w:rsidRDefault="00696BC2" w:rsidP="00696BC2">
      <w:pPr>
        <w:jc w:val="both"/>
        <w:rPr>
          <w:sz w:val="24"/>
          <w:szCs w:val="24"/>
          <w:lang w:val="en-US"/>
        </w:rPr>
      </w:pPr>
      <w:proofErr w:type="spellStart"/>
      <w:r w:rsidRPr="00696BC2">
        <w:rPr>
          <w:sz w:val="24"/>
          <w:szCs w:val="24"/>
          <w:lang w:val="en-US"/>
        </w:rPr>
        <w:t>Pertanto</w:t>
      </w:r>
      <w:proofErr w:type="spellEnd"/>
      <w:r w:rsidRPr="00696BC2">
        <w:rPr>
          <w:sz w:val="24"/>
          <w:szCs w:val="24"/>
          <w:lang w:val="en-US"/>
        </w:rPr>
        <w:t xml:space="preserve">, la </w:t>
      </w:r>
      <w:proofErr w:type="spellStart"/>
      <w:r w:rsidRPr="00696BC2">
        <w:rPr>
          <w:sz w:val="24"/>
          <w:szCs w:val="24"/>
          <w:lang w:val="en-US"/>
        </w:rPr>
        <w:t>partecipazione</w:t>
      </w:r>
      <w:proofErr w:type="spellEnd"/>
      <w:r w:rsidRPr="00696BC2">
        <w:rPr>
          <w:sz w:val="24"/>
          <w:szCs w:val="24"/>
          <w:lang w:val="en-US"/>
        </w:rPr>
        <w:t xml:space="preserve"> </w:t>
      </w:r>
      <w:proofErr w:type="spellStart"/>
      <w:r w:rsidRPr="00696BC2">
        <w:rPr>
          <w:sz w:val="24"/>
          <w:szCs w:val="24"/>
          <w:lang w:val="en-US"/>
        </w:rPr>
        <w:t>alla</w:t>
      </w:r>
      <w:proofErr w:type="spellEnd"/>
      <w:r w:rsidRPr="00696BC2">
        <w:rPr>
          <w:sz w:val="24"/>
          <w:szCs w:val="24"/>
          <w:lang w:val="en-US"/>
        </w:rPr>
        <w:t xml:space="preserve"> </w:t>
      </w:r>
      <w:proofErr w:type="spellStart"/>
      <w:r w:rsidRPr="00696BC2">
        <w:rPr>
          <w:sz w:val="24"/>
          <w:szCs w:val="24"/>
          <w:lang w:val="en-US"/>
        </w:rPr>
        <w:t>procedura</w:t>
      </w:r>
      <w:proofErr w:type="spellEnd"/>
      <w:r w:rsidRPr="00696BC2">
        <w:rPr>
          <w:sz w:val="24"/>
          <w:szCs w:val="24"/>
          <w:lang w:val="en-US"/>
        </w:rPr>
        <w:t xml:space="preserve"> </w:t>
      </w:r>
      <w:proofErr w:type="spellStart"/>
      <w:r w:rsidRPr="00696BC2">
        <w:rPr>
          <w:sz w:val="24"/>
          <w:szCs w:val="24"/>
          <w:lang w:val="en-US"/>
        </w:rPr>
        <w:t>comporta</w:t>
      </w:r>
      <w:proofErr w:type="spellEnd"/>
      <w:r w:rsidRPr="00696BC2">
        <w:rPr>
          <w:sz w:val="24"/>
          <w:szCs w:val="24"/>
          <w:lang w:val="en-US"/>
        </w:rPr>
        <w:t xml:space="preserve"> </w:t>
      </w:r>
      <w:proofErr w:type="spellStart"/>
      <w:r w:rsidRPr="00696BC2">
        <w:rPr>
          <w:sz w:val="24"/>
          <w:szCs w:val="24"/>
          <w:lang w:val="en-US"/>
        </w:rPr>
        <w:t>esplicita</w:t>
      </w:r>
      <w:proofErr w:type="spellEnd"/>
      <w:r w:rsidRPr="00696BC2">
        <w:rPr>
          <w:sz w:val="24"/>
          <w:szCs w:val="24"/>
          <w:lang w:val="en-US"/>
        </w:rPr>
        <w:t xml:space="preserve"> </w:t>
      </w:r>
      <w:proofErr w:type="spellStart"/>
      <w:r w:rsidRPr="00696BC2">
        <w:rPr>
          <w:sz w:val="24"/>
          <w:szCs w:val="24"/>
          <w:lang w:val="en-US"/>
        </w:rPr>
        <w:t>accettazione</w:t>
      </w:r>
      <w:proofErr w:type="spellEnd"/>
      <w:r w:rsidRPr="00696BC2">
        <w:rPr>
          <w:sz w:val="24"/>
          <w:szCs w:val="24"/>
          <w:lang w:val="en-US"/>
        </w:rPr>
        <w:t xml:space="preserve"> di tale riserva, con </w:t>
      </w:r>
      <w:proofErr w:type="spellStart"/>
      <w:r w:rsidRPr="00696BC2">
        <w:rPr>
          <w:sz w:val="24"/>
          <w:szCs w:val="24"/>
          <w:lang w:val="en-US"/>
        </w:rPr>
        <w:t>conseguente</w:t>
      </w:r>
      <w:proofErr w:type="spellEnd"/>
      <w:r w:rsidRPr="00696BC2">
        <w:rPr>
          <w:sz w:val="24"/>
          <w:szCs w:val="24"/>
          <w:lang w:val="en-US"/>
        </w:rPr>
        <w:t xml:space="preserve"> </w:t>
      </w:r>
      <w:proofErr w:type="spellStart"/>
      <w:r w:rsidRPr="00696BC2">
        <w:rPr>
          <w:sz w:val="24"/>
          <w:szCs w:val="24"/>
          <w:lang w:val="en-US"/>
        </w:rPr>
        <w:t>esclusione</w:t>
      </w:r>
      <w:proofErr w:type="spellEnd"/>
      <w:r w:rsidRPr="00696BC2">
        <w:rPr>
          <w:sz w:val="24"/>
          <w:szCs w:val="24"/>
          <w:lang w:val="en-US"/>
        </w:rPr>
        <w:t xml:space="preserve"> di </w:t>
      </w:r>
      <w:proofErr w:type="spellStart"/>
      <w:r w:rsidRPr="00696BC2">
        <w:rPr>
          <w:sz w:val="24"/>
          <w:szCs w:val="24"/>
          <w:lang w:val="en-US"/>
        </w:rPr>
        <w:t>qualsiasi</w:t>
      </w:r>
      <w:proofErr w:type="spellEnd"/>
      <w:r w:rsidRPr="00696BC2">
        <w:rPr>
          <w:sz w:val="24"/>
          <w:szCs w:val="24"/>
          <w:lang w:val="en-US"/>
        </w:rPr>
        <w:t xml:space="preserve"> </w:t>
      </w:r>
      <w:proofErr w:type="spellStart"/>
      <w:r w:rsidRPr="00696BC2">
        <w:rPr>
          <w:sz w:val="24"/>
          <w:szCs w:val="24"/>
          <w:lang w:val="en-US"/>
        </w:rPr>
        <w:t>pretesa</w:t>
      </w:r>
      <w:proofErr w:type="spellEnd"/>
      <w:r w:rsidRPr="00696BC2">
        <w:rPr>
          <w:sz w:val="24"/>
          <w:szCs w:val="24"/>
          <w:lang w:val="en-US"/>
        </w:rPr>
        <w:t xml:space="preserve">, </w:t>
      </w:r>
      <w:proofErr w:type="spellStart"/>
      <w:r w:rsidRPr="00696BC2">
        <w:rPr>
          <w:sz w:val="24"/>
          <w:szCs w:val="24"/>
          <w:lang w:val="en-US"/>
        </w:rPr>
        <w:t>nonché</w:t>
      </w:r>
      <w:proofErr w:type="spellEnd"/>
      <w:r w:rsidRPr="00696BC2">
        <w:rPr>
          <w:sz w:val="24"/>
          <w:szCs w:val="24"/>
          <w:lang w:val="en-US"/>
        </w:rPr>
        <w:t xml:space="preserve"> del </w:t>
      </w:r>
      <w:proofErr w:type="spellStart"/>
      <w:r w:rsidRPr="00696BC2">
        <w:rPr>
          <w:sz w:val="24"/>
          <w:szCs w:val="24"/>
          <w:lang w:val="en-US"/>
        </w:rPr>
        <w:t>diritto</w:t>
      </w:r>
      <w:proofErr w:type="spellEnd"/>
      <w:r w:rsidRPr="00696BC2">
        <w:rPr>
          <w:sz w:val="24"/>
          <w:szCs w:val="24"/>
          <w:lang w:val="en-US"/>
        </w:rPr>
        <w:t xml:space="preserve"> a </w:t>
      </w:r>
      <w:proofErr w:type="spellStart"/>
      <w:r w:rsidRPr="00696BC2">
        <w:rPr>
          <w:sz w:val="24"/>
          <w:szCs w:val="24"/>
          <w:lang w:val="en-US"/>
        </w:rPr>
        <w:t>qualsivoglia</w:t>
      </w:r>
      <w:proofErr w:type="spellEnd"/>
      <w:r w:rsidRPr="00696BC2">
        <w:rPr>
          <w:sz w:val="24"/>
          <w:szCs w:val="24"/>
          <w:lang w:val="en-US"/>
        </w:rPr>
        <w:t xml:space="preserve"> </w:t>
      </w:r>
      <w:proofErr w:type="spellStart"/>
      <w:r w:rsidRPr="00696BC2">
        <w:rPr>
          <w:sz w:val="24"/>
          <w:szCs w:val="24"/>
          <w:lang w:val="en-US"/>
        </w:rPr>
        <w:t>compenso</w:t>
      </w:r>
      <w:proofErr w:type="spellEnd"/>
      <w:r w:rsidRPr="00696BC2">
        <w:rPr>
          <w:sz w:val="24"/>
          <w:szCs w:val="24"/>
          <w:lang w:val="en-US"/>
        </w:rPr>
        <w:t xml:space="preserve"> o </w:t>
      </w:r>
      <w:proofErr w:type="spellStart"/>
      <w:r w:rsidRPr="00696BC2">
        <w:rPr>
          <w:sz w:val="24"/>
          <w:szCs w:val="24"/>
          <w:lang w:val="en-US"/>
        </w:rPr>
        <w:t>indennizzo</w:t>
      </w:r>
      <w:proofErr w:type="spellEnd"/>
      <w:r w:rsidRPr="00696BC2">
        <w:rPr>
          <w:sz w:val="24"/>
          <w:szCs w:val="24"/>
          <w:lang w:val="en-US"/>
        </w:rPr>
        <w:t xml:space="preserve">, a </w:t>
      </w:r>
      <w:proofErr w:type="spellStart"/>
      <w:r w:rsidRPr="00696BC2">
        <w:rPr>
          <w:sz w:val="24"/>
          <w:szCs w:val="24"/>
          <w:lang w:val="en-US"/>
        </w:rPr>
        <w:t>qualsiasi</w:t>
      </w:r>
      <w:proofErr w:type="spellEnd"/>
      <w:r w:rsidRPr="00696BC2">
        <w:rPr>
          <w:sz w:val="24"/>
          <w:szCs w:val="24"/>
          <w:lang w:val="en-US"/>
        </w:rPr>
        <w:t xml:space="preserve"> </w:t>
      </w:r>
      <w:proofErr w:type="spellStart"/>
      <w:r w:rsidRPr="00696BC2">
        <w:rPr>
          <w:sz w:val="24"/>
          <w:szCs w:val="24"/>
          <w:lang w:val="en-US"/>
        </w:rPr>
        <w:t>titolo</w:t>
      </w:r>
      <w:proofErr w:type="spellEnd"/>
      <w:r w:rsidRPr="00696BC2">
        <w:rPr>
          <w:sz w:val="24"/>
          <w:szCs w:val="24"/>
          <w:lang w:val="en-US"/>
        </w:rPr>
        <w:t xml:space="preserve">, </w:t>
      </w:r>
      <w:proofErr w:type="spellStart"/>
      <w:r w:rsidRPr="00696BC2">
        <w:rPr>
          <w:sz w:val="24"/>
          <w:szCs w:val="24"/>
          <w:lang w:val="en-US"/>
        </w:rPr>
        <w:t>anche</w:t>
      </w:r>
      <w:proofErr w:type="spellEnd"/>
      <w:r w:rsidRPr="00696BC2">
        <w:rPr>
          <w:sz w:val="24"/>
          <w:szCs w:val="24"/>
          <w:lang w:val="en-US"/>
        </w:rPr>
        <w:t xml:space="preserve"> </w:t>
      </w:r>
      <w:proofErr w:type="spellStart"/>
      <w:r w:rsidRPr="00696BC2">
        <w:rPr>
          <w:sz w:val="24"/>
          <w:szCs w:val="24"/>
          <w:lang w:val="en-US"/>
        </w:rPr>
        <w:t>risarcitorio</w:t>
      </w:r>
      <w:proofErr w:type="spellEnd"/>
      <w:r w:rsidRPr="00696BC2">
        <w:rPr>
          <w:sz w:val="24"/>
          <w:szCs w:val="24"/>
          <w:lang w:val="en-US"/>
        </w:rPr>
        <w:t>.</w:t>
      </w:r>
    </w:p>
    <w:p w14:paraId="7F6530F3" w14:textId="11F3D2A1" w:rsidR="00696BC2" w:rsidRPr="00696BC2" w:rsidRDefault="00696BC2" w:rsidP="00696BC2">
      <w:pPr>
        <w:jc w:val="both"/>
        <w:rPr>
          <w:sz w:val="24"/>
          <w:szCs w:val="24"/>
          <w:lang w:val="en-US"/>
        </w:rPr>
      </w:pPr>
      <w:r w:rsidRPr="00696BC2">
        <w:rPr>
          <w:sz w:val="24"/>
          <w:szCs w:val="24"/>
          <w:lang w:val="en-US"/>
        </w:rPr>
        <w:t xml:space="preserve">Ai sensi </w:t>
      </w:r>
      <w:proofErr w:type="spellStart"/>
      <w:r w:rsidRPr="00696BC2">
        <w:rPr>
          <w:sz w:val="24"/>
          <w:szCs w:val="24"/>
          <w:lang w:val="en-US"/>
        </w:rPr>
        <w:t>dell'art</w:t>
      </w:r>
      <w:proofErr w:type="spellEnd"/>
      <w:r w:rsidRPr="00696BC2">
        <w:rPr>
          <w:sz w:val="24"/>
          <w:szCs w:val="24"/>
          <w:lang w:val="en-US"/>
        </w:rPr>
        <w:t xml:space="preserve">. 13 del </w:t>
      </w:r>
      <w:proofErr w:type="spellStart"/>
      <w:r w:rsidRPr="00696BC2">
        <w:rPr>
          <w:sz w:val="24"/>
          <w:szCs w:val="24"/>
          <w:lang w:val="en-US"/>
        </w:rPr>
        <w:t>Rego</w:t>
      </w:r>
      <w:r w:rsidR="007306D1">
        <w:rPr>
          <w:sz w:val="24"/>
          <w:szCs w:val="24"/>
          <w:lang w:val="en-US"/>
        </w:rPr>
        <w:t>l</w:t>
      </w:r>
      <w:r w:rsidRPr="00696BC2">
        <w:rPr>
          <w:sz w:val="24"/>
          <w:szCs w:val="24"/>
          <w:lang w:val="en-US"/>
        </w:rPr>
        <w:t>amento</w:t>
      </w:r>
      <w:proofErr w:type="spellEnd"/>
      <w:r w:rsidRPr="00696BC2">
        <w:rPr>
          <w:sz w:val="24"/>
          <w:szCs w:val="24"/>
          <w:lang w:val="en-US"/>
        </w:rPr>
        <w:t xml:space="preserve"> </w:t>
      </w:r>
      <w:proofErr w:type="spellStart"/>
      <w:r w:rsidRPr="00696BC2">
        <w:rPr>
          <w:sz w:val="24"/>
          <w:szCs w:val="24"/>
          <w:lang w:val="en-US"/>
        </w:rPr>
        <w:t>Ue</w:t>
      </w:r>
      <w:proofErr w:type="spellEnd"/>
      <w:r w:rsidRPr="00696BC2">
        <w:rPr>
          <w:sz w:val="24"/>
          <w:szCs w:val="24"/>
          <w:lang w:val="en-US"/>
        </w:rPr>
        <w:t xml:space="preserve"> 2016/679 (GDPR), </w:t>
      </w:r>
      <w:proofErr w:type="spellStart"/>
      <w:r w:rsidRPr="00696BC2">
        <w:rPr>
          <w:sz w:val="24"/>
          <w:szCs w:val="24"/>
          <w:lang w:val="en-US"/>
        </w:rPr>
        <w:t>si</w:t>
      </w:r>
      <w:proofErr w:type="spellEnd"/>
      <w:r w:rsidRPr="00696BC2">
        <w:rPr>
          <w:sz w:val="24"/>
          <w:szCs w:val="24"/>
          <w:lang w:val="en-US"/>
        </w:rPr>
        <w:t xml:space="preserve"> </w:t>
      </w:r>
      <w:proofErr w:type="spellStart"/>
      <w:r w:rsidRPr="00696BC2">
        <w:rPr>
          <w:sz w:val="24"/>
          <w:szCs w:val="24"/>
          <w:lang w:val="en-US"/>
        </w:rPr>
        <w:t>informa</w:t>
      </w:r>
      <w:proofErr w:type="spellEnd"/>
      <w:r w:rsidRPr="00696BC2">
        <w:rPr>
          <w:sz w:val="24"/>
          <w:szCs w:val="24"/>
          <w:lang w:val="en-US"/>
        </w:rPr>
        <w:t xml:space="preserve"> </w:t>
      </w:r>
      <w:proofErr w:type="spellStart"/>
      <w:r w:rsidRPr="00696BC2">
        <w:rPr>
          <w:sz w:val="24"/>
          <w:szCs w:val="24"/>
          <w:lang w:val="en-US"/>
        </w:rPr>
        <w:t>che</w:t>
      </w:r>
      <w:proofErr w:type="spellEnd"/>
      <w:r w:rsidRPr="00696BC2">
        <w:rPr>
          <w:sz w:val="24"/>
          <w:szCs w:val="24"/>
          <w:lang w:val="en-US"/>
        </w:rPr>
        <w:t xml:space="preserve"> </w:t>
      </w:r>
      <w:proofErr w:type="spellStart"/>
      <w:r w:rsidRPr="00696BC2">
        <w:rPr>
          <w:sz w:val="24"/>
          <w:szCs w:val="24"/>
          <w:lang w:val="en-US"/>
        </w:rPr>
        <w:t>i</w:t>
      </w:r>
      <w:proofErr w:type="spellEnd"/>
      <w:r w:rsidRPr="00696BC2">
        <w:rPr>
          <w:sz w:val="24"/>
          <w:szCs w:val="24"/>
          <w:lang w:val="en-US"/>
        </w:rPr>
        <w:t xml:space="preserve"> </w:t>
      </w:r>
      <w:proofErr w:type="spellStart"/>
      <w:r w:rsidRPr="00696BC2">
        <w:rPr>
          <w:sz w:val="24"/>
          <w:szCs w:val="24"/>
          <w:lang w:val="en-US"/>
        </w:rPr>
        <w:t>dati</w:t>
      </w:r>
      <w:proofErr w:type="spellEnd"/>
      <w:r w:rsidRPr="00696BC2">
        <w:rPr>
          <w:sz w:val="24"/>
          <w:szCs w:val="24"/>
          <w:lang w:val="en-US"/>
        </w:rPr>
        <w:t xml:space="preserve"> </w:t>
      </w:r>
      <w:proofErr w:type="spellStart"/>
      <w:r w:rsidRPr="00696BC2">
        <w:rPr>
          <w:sz w:val="24"/>
          <w:szCs w:val="24"/>
          <w:lang w:val="en-US"/>
        </w:rPr>
        <w:t>forniti</w:t>
      </w:r>
      <w:proofErr w:type="spellEnd"/>
      <w:r w:rsidRPr="00696BC2">
        <w:rPr>
          <w:sz w:val="24"/>
          <w:szCs w:val="24"/>
          <w:lang w:val="en-US"/>
        </w:rPr>
        <w:t xml:space="preserve"> sui </w:t>
      </w:r>
      <w:proofErr w:type="spellStart"/>
      <w:r w:rsidRPr="00696BC2">
        <w:rPr>
          <w:sz w:val="24"/>
          <w:szCs w:val="24"/>
          <w:lang w:val="en-US"/>
        </w:rPr>
        <w:t>candidati</w:t>
      </w:r>
      <w:proofErr w:type="spellEnd"/>
      <w:r w:rsidRPr="00696BC2">
        <w:rPr>
          <w:sz w:val="24"/>
          <w:szCs w:val="24"/>
          <w:lang w:val="en-US"/>
        </w:rPr>
        <w:t xml:space="preserve">    in     </w:t>
      </w:r>
      <w:proofErr w:type="spellStart"/>
      <w:r w:rsidRPr="00696BC2">
        <w:rPr>
          <w:sz w:val="24"/>
          <w:szCs w:val="24"/>
          <w:lang w:val="en-US"/>
        </w:rPr>
        <w:t>graduatoria</w:t>
      </w:r>
      <w:proofErr w:type="spellEnd"/>
      <w:r w:rsidRPr="00696BC2">
        <w:rPr>
          <w:sz w:val="24"/>
          <w:szCs w:val="24"/>
          <w:lang w:val="en-US"/>
        </w:rPr>
        <w:t xml:space="preserve">     </w:t>
      </w:r>
      <w:proofErr w:type="spellStart"/>
      <w:r w:rsidRPr="00696BC2">
        <w:rPr>
          <w:sz w:val="24"/>
          <w:szCs w:val="24"/>
          <w:lang w:val="en-US"/>
        </w:rPr>
        <w:t>saranno</w:t>
      </w:r>
      <w:proofErr w:type="spellEnd"/>
      <w:r w:rsidRPr="00696BC2">
        <w:rPr>
          <w:sz w:val="24"/>
          <w:szCs w:val="24"/>
          <w:lang w:val="en-US"/>
        </w:rPr>
        <w:t xml:space="preserve">     </w:t>
      </w:r>
      <w:proofErr w:type="spellStart"/>
      <w:r w:rsidRPr="00696BC2">
        <w:rPr>
          <w:sz w:val="24"/>
          <w:szCs w:val="24"/>
          <w:lang w:val="en-US"/>
        </w:rPr>
        <w:t>utilizzati</w:t>
      </w:r>
      <w:proofErr w:type="spellEnd"/>
      <w:r w:rsidRPr="00696BC2">
        <w:rPr>
          <w:sz w:val="24"/>
          <w:szCs w:val="24"/>
          <w:lang w:val="en-US"/>
        </w:rPr>
        <w:t xml:space="preserve">     </w:t>
      </w:r>
      <w:proofErr w:type="spellStart"/>
      <w:r w:rsidRPr="00696BC2">
        <w:rPr>
          <w:sz w:val="24"/>
          <w:szCs w:val="24"/>
          <w:lang w:val="en-US"/>
        </w:rPr>
        <w:t>dall'Ufficio</w:t>
      </w:r>
      <w:proofErr w:type="spellEnd"/>
      <w:r w:rsidRPr="00696BC2">
        <w:rPr>
          <w:sz w:val="24"/>
          <w:szCs w:val="24"/>
          <w:lang w:val="en-US"/>
        </w:rPr>
        <w:t xml:space="preserve">     </w:t>
      </w:r>
      <w:proofErr w:type="spellStart"/>
      <w:r w:rsidRPr="00696BC2">
        <w:rPr>
          <w:sz w:val="24"/>
          <w:szCs w:val="24"/>
          <w:lang w:val="en-US"/>
        </w:rPr>
        <w:t>Personale</w:t>
      </w:r>
      <w:proofErr w:type="spellEnd"/>
      <w:r w:rsidRPr="00696BC2">
        <w:rPr>
          <w:sz w:val="24"/>
          <w:szCs w:val="24"/>
          <w:lang w:val="en-US"/>
        </w:rPr>
        <w:t xml:space="preserve">     per     le     </w:t>
      </w:r>
      <w:proofErr w:type="spellStart"/>
      <w:r w:rsidRPr="00696BC2">
        <w:rPr>
          <w:sz w:val="24"/>
          <w:szCs w:val="24"/>
          <w:lang w:val="en-US"/>
        </w:rPr>
        <w:t>finalità</w:t>
      </w:r>
      <w:proofErr w:type="spellEnd"/>
      <w:r w:rsidRPr="00696BC2">
        <w:rPr>
          <w:sz w:val="24"/>
          <w:szCs w:val="24"/>
          <w:lang w:val="en-US"/>
        </w:rPr>
        <w:t xml:space="preserve"> di </w:t>
      </w:r>
      <w:proofErr w:type="spellStart"/>
      <w:r w:rsidRPr="00696BC2">
        <w:rPr>
          <w:sz w:val="24"/>
          <w:szCs w:val="24"/>
          <w:lang w:val="en-US"/>
        </w:rPr>
        <w:t>gestione</w:t>
      </w:r>
      <w:proofErr w:type="spellEnd"/>
      <w:r w:rsidRPr="00696BC2">
        <w:rPr>
          <w:sz w:val="24"/>
          <w:szCs w:val="24"/>
          <w:lang w:val="en-US"/>
        </w:rPr>
        <w:t xml:space="preserve"> </w:t>
      </w:r>
      <w:proofErr w:type="spellStart"/>
      <w:r w:rsidRPr="00696BC2">
        <w:rPr>
          <w:sz w:val="24"/>
          <w:szCs w:val="24"/>
          <w:lang w:val="en-US"/>
        </w:rPr>
        <w:t>della</w:t>
      </w:r>
      <w:proofErr w:type="spellEnd"/>
      <w:r w:rsidRPr="00696BC2">
        <w:rPr>
          <w:sz w:val="24"/>
          <w:szCs w:val="24"/>
          <w:lang w:val="en-US"/>
        </w:rPr>
        <w:t xml:space="preserve"> </w:t>
      </w:r>
      <w:proofErr w:type="spellStart"/>
      <w:r w:rsidRPr="00696BC2">
        <w:rPr>
          <w:sz w:val="24"/>
          <w:szCs w:val="24"/>
          <w:lang w:val="en-US"/>
        </w:rPr>
        <w:t>presente</w:t>
      </w:r>
      <w:proofErr w:type="spellEnd"/>
      <w:r w:rsidRPr="00696BC2">
        <w:rPr>
          <w:sz w:val="24"/>
          <w:szCs w:val="24"/>
          <w:lang w:val="en-US"/>
        </w:rPr>
        <w:t xml:space="preserve"> </w:t>
      </w:r>
      <w:proofErr w:type="spellStart"/>
      <w:r w:rsidRPr="00696BC2">
        <w:rPr>
          <w:sz w:val="24"/>
          <w:szCs w:val="24"/>
          <w:lang w:val="en-US"/>
        </w:rPr>
        <w:t>procedura</w:t>
      </w:r>
      <w:proofErr w:type="spellEnd"/>
      <w:r w:rsidRPr="00696BC2">
        <w:rPr>
          <w:sz w:val="24"/>
          <w:szCs w:val="24"/>
          <w:lang w:val="en-US"/>
        </w:rPr>
        <w:t xml:space="preserve"> di </w:t>
      </w:r>
      <w:proofErr w:type="spellStart"/>
      <w:r w:rsidRPr="00696BC2">
        <w:rPr>
          <w:sz w:val="24"/>
          <w:szCs w:val="24"/>
          <w:lang w:val="en-US"/>
        </w:rPr>
        <w:t>avviso</w:t>
      </w:r>
      <w:proofErr w:type="spellEnd"/>
      <w:r w:rsidRPr="00696BC2">
        <w:rPr>
          <w:sz w:val="24"/>
          <w:szCs w:val="24"/>
          <w:lang w:val="en-US"/>
        </w:rPr>
        <w:t xml:space="preserve"> e </w:t>
      </w:r>
      <w:proofErr w:type="spellStart"/>
      <w:r w:rsidRPr="00696BC2">
        <w:rPr>
          <w:sz w:val="24"/>
          <w:szCs w:val="24"/>
          <w:lang w:val="en-US"/>
        </w:rPr>
        <w:t>saranno</w:t>
      </w:r>
      <w:proofErr w:type="spellEnd"/>
      <w:r w:rsidRPr="00696BC2">
        <w:rPr>
          <w:sz w:val="24"/>
          <w:szCs w:val="24"/>
          <w:lang w:val="en-US"/>
        </w:rPr>
        <w:t xml:space="preserve"> </w:t>
      </w:r>
      <w:proofErr w:type="spellStart"/>
      <w:r w:rsidRPr="00696BC2">
        <w:rPr>
          <w:sz w:val="24"/>
          <w:szCs w:val="24"/>
          <w:lang w:val="en-US"/>
        </w:rPr>
        <w:t>trattati</w:t>
      </w:r>
      <w:proofErr w:type="spellEnd"/>
      <w:r w:rsidRPr="00696BC2">
        <w:rPr>
          <w:sz w:val="24"/>
          <w:szCs w:val="24"/>
          <w:lang w:val="en-US"/>
        </w:rPr>
        <w:t xml:space="preserve">, </w:t>
      </w:r>
      <w:proofErr w:type="spellStart"/>
      <w:r w:rsidRPr="00696BC2">
        <w:rPr>
          <w:sz w:val="24"/>
          <w:szCs w:val="24"/>
          <w:lang w:val="en-US"/>
        </w:rPr>
        <w:t>anche</w:t>
      </w:r>
      <w:proofErr w:type="spellEnd"/>
      <w:r w:rsidRPr="00696BC2">
        <w:rPr>
          <w:sz w:val="24"/>
          <w:szCs w:val="24"/>
          <w:lang w:val="en-US"/>
        </w:rPr>
        <w:t xml:space="preserve"> </w:t>
      </w:r>
      <w:proofErr w:type="spellStart"/>
      <w:r w:rsidRPr="00696BC2">
        <w:rPr>
          <w:sz w:val="24"/>
          <w:szCs w:val="24"/>
          <w:lang w:val="en-US"/>
        </w:rPr>
        <w:t>successivamente</w:t>
      </w:r>
      <w:proofErr w:type="spellEnd"/>
      <w:r w:rsidRPr="00696BC2">
        <w:rPr>
          <w:sz w:val="24"/>
          <w:szCs w:val="24"/>
          <w:lang w:val="en-US"/>
        </w:rPr>
        <w:t xml:space="preserve"> </w:t>
      </w:r>
      <w:proofErr w:type="spellStart"/>
      <w:r w:rsidRPr="00696BC2">
        <w:rPr>
          <w:sz w:val="24"/>
          <w:szCs w:val="24"/>
          <w:lang w:val="en-US"/>
        </w:rPr>
        <w:t>all'eventuale</w:t>
      </w:r>
      <w:proofErr w:type="spellEnd"/>
      <w:r w:rsidRPr="00696BC2">
        <w:rPr>
          <w:sz w:val="24"/>
          <w:szCs w:val="24"/>
          <w:lang w:val="en-US"/>
        </w:rPr>
        <w:t xml:space="preserve"> </w:t>
      </w:r>
      <w:proofErr w:type="spellStart"/>
      <w:r w:rsidRPr="00696BC2">
        <w:rPr>
          <w:sz w:val="24"/>
          <w:szCs w:val="24"/>
          <w:lang w:val="en-US"/>
        </w:rPr>
        <w:t>instaurazione</w:t>
      </w:r>
      <w:proofErr w:type="spellEnd"/>
      <w:r w:rsidRPr="00696BC2">
        <w:rPr>
          <w:sz w:val="24"/>
          <w:szCs w:val="24"/>
          <w:lang w:val="en-US"/>
        </w:rPr>
        <w:t xml:space="preserve"> del </w:t>
      </w:r>
      <w:proofErr w:type="spellStart"/>
      <w:r w:rsidRPr="00696BC2">
        <w:rPr>
          <w:sz w:val="24"/>
          <w:szCs w:val="24"/>
          <w:lang w:val="en-US"/>
        </w:rPr>
        <w:t>rapporto</w:t>
      </w:r>
      <w:proofErr w:type="spellEnd"/>
      <w:r w:rsidRPr="00696BC2">
        <w:rPr>
          <w:sz w:val="24"/>
          <w:szCs w:val="24"/>
          <w:lang w:val="en-US"/>
        </w:rPr>
        <w:t xml:space="preserve"> di </w:t>
      </w:r>
      <w:proofErr w:type="spellStart"/>
      <w:r w:rsidRPr="00696BC2">
        <w:rPr>
          <w:sz w:val="24"/>
          <w:szCs w:val="24"/>
          <w:lang w:val="en-US"/>
        </w:rPr>
        <w:t>lavoro</w:t>
      </w:r>
      <w:proofErr w:type="spellEnd"/>
      <w:r w:rsidRPr="00696BC2">
        <w:rPr>
          <w:sz w:val="24"/>
          <w:szCs w:val="24"/>
          <w:lang w:val="en-US"/>
        </w:rPr>
        <w:t xml:space="preserve">, per le </w:t>
      </w:r>
      <w:proofErr w:type="spellStart"/>
      <w:r w:rsidRPr="00696BC2">
        <w:rPr>
          <w:sz w:val="24"/>
          <w:szCs w:val="24"/>
          <w:lang w:val="en-US"/>
        </w:rPr>
        <w:t>finalità</w:t>
      </w:r>
      <w:proofErr w:type="spellEnd"/>
      <w:r w:rsidRPr="00696BC2">
        <w:rPr>
          <w:sz w:val="24"/>
          <w:szCs w:val="24"/>
          <w:lang w:val="en-US"/>
        </w:rPr>
        <w:t xml:space="preserve"> </w:t>
      </w:r>
      <w:proofErr w:type="spellStart"/>
      <w:r w:rsidRPr="00696BC2">
        <w:rPr>
          <w:sz w:val="24"/>
          <w:szCs w:val="24"/>
          <w:lang w:val="en-US"/>
        </w:rPr>
        <w:t>inerenti</w:t>
      </w:r>
      <w:proofErr w:type="spellEnd"/>
      <w:r w:rsidRPr="00696BC2">
        <w:rPr>
          <w:sz w:val="24"/>
          <w:szCs w:val="24"/>
          <w:lang w:val="en-US"/>
        </w:rPr>
        <w:t xml:space="preserve"> </w:t>
      </w:r>
      <w:proofErr w:type="spellStart"/>
      <w:r w:rsidRPr="00696BC2">
        <w:rPr>
          <w:sz w:val="24"/>
          <w:szCs w:val="24"/>
          <w:lang w:val="en-US"/>
        </w:rPr>
        <w:t>alla</w:t>
      </w:r>
      <w:proofErr w:type="spellEnd"/>
      <w:r w:rsidRPr="00696BC2">
        <w:rPr>
          <w:sz w:val="24"/>
          <w:szCs w:val="24"/>
          <w:lang w:val="en-US"/>
        </w:rPr>
        <w:t xml:space="preserve"> </w:t>
      </w:r>
      <w:proofErr w:type="spellStart"/>
      <w:r w:rsidRPr="00696BC2">
        <w:rPr>
          <w:sz w:val="24"/>
          <w:szCs w:val="24"/>
          <w:lang w:val="en-US"/>
        </w:rPr>
        <w:t>gestione</w:t>
      </w:r>
      <w:proofErr w:type="spellEnd"/>
      <w:r w:rsidRPr="00696BC2">
        <w:rPr>
          <w:sz w:val="24"/>
          <w:szCs w:val="24"/>
          <w:lang w:val="en-US"/>
        </w:rPr>
        <w:t xml:space="preserve"> del </w:t>
      </w:r>
      <w:proofErr w:type="spellStart"/>
      <w:r w:rsidRPr="00696BC2">
        <w:rPr>
          <w:sz w:val="24"/>
          <w:szCs w:val="24"/>
          <w:lang w:val="en-US"/>
        </w:rPr>
        <w:t>rapporto</w:t>
      </w:r>
      <w:proofErr w:type="spellEnd"/>
      <w:r w:rsidRPr="00696BC2">
        <w:rPr>
          <w:sz w:val="24"/>
          <w:szCs w:val="24"/>
          <w:lang w:val="en-US"/>
        </w:rPr>
        <w:t xml:space="preserve">, </w:t>
      </w:r>
      <w:proofErr w:type="spellStart"/>
      <w:r w:rsidRPr="00696BC2">
        <w:rPr>
          <w:sz w:val="24"/>
          <w:szCs w:val="24"/>
          <w:lang w:val="en-US"/>
        </w:rPr>
        <w:t>anche</w:t>
      </w:r>
      <w:proofErr w:type="spellEnd"/>
      <w:r w:rsidRPr="00696BC2">
        <w:rPr>
          <w:sz w:val="24"/>
          <w:szCs w:val="24"/>
          <w:lang w:val="en-US"/>
        </w:rPr>
        <w:t xml:space="preserve"> </w:t>
      </w:r>
      <w:proofErr w:type="spellStart"/>
      <w:r w:rsidRPr="00696BC2">
        <w:rPr>
          <w:sz w:val="24"/>
          <w:szCs w:val="24"/>
          <w:lang w:val="en-US"/>
        </w:rPr>
        <w:t>mediante</w:t>
      </w:r>
      <w:proofErr w:type="spellEnd"/>
      <w:r w:rsidRPr="00696BC2">
        <w:rPr>
          <w:sz w:val="24"/>
          <w:szCs w:val="24"/>
          <w:lang w:val="en-US"/>
        </w:rPr>
        <w:t xml:space="preserve"> </w:t>
      </w:r>
      <w:proofErr w:type="spellStart"/>
      <w:r w:rsidRPr="00696BC2">
        <w:rPr>
          <w:sz w:val="24"/>
          <w:szCs w:val="24"/>
          <w:lang w:val="en-US"/>
        </w:rPr>
        <w:t>trattamento</w:t>
      </w:r>
      <w:proofErr w:type="spellEnd"/>
      <w:r w:rsidRPr="00696BC2">
        <w:rPr>
          <w:sz w:val="24"/>
          <w:szCs w:val="24"/>
          <w:lang w:val="en-US"/>
        </w:rPr>
        <w:t xml:space="preserve"> </w:t>
      </w:r>
      <w:proofErr w:type="spellStart"/>
      <w:r w:rsidRPr="00696BC2">
        <w:rPr>
          <w:sz w:val="24"/>
          <w:szCs w:val="24"/>
          <w:lang w:val="en-US"/>
        </w:rPr>
        <w:t>informatico</w:t>
      </w:r>
      <w:proofErr w:type="spellEnd"/>
      <w:r w:rsidRPr="00696BC2">
        <w:rPr>
          <w:sz w:val="24"/>
          <w:szCs w:val="24"/>
          <w:lang w:val="en-US"/>
        </w:rPr>
        <w:t>.</w:t>
      </w:r>
      <w:r w:rsidR="002E4872">
        <w:rPr>
          <w:sz w:val="24"/>
          <w:szCs w:val="24"/>
          <w:lang w:val="en-US"/>
        </w:rPr>
        <w:t xml:space="preserve"> </w:t>
      </w:r>
      <w:r w:rsidRPr="00696BC2">
        <w:rPr>
          <w:sz w:val="24"/>
          <w:szCs w:val="24"/>
          <w:lang w:val="en-US"/>
        </w:rPr>
        <w:t xml:space="preserve">Il </w:t>
      </w:r>
      <w:proofErr w:type="spellStart"/>
      <w:r w:rsidRPr="00696BC2">
        <w:rPr>
          <w:sz w:val="24"/>
          <w:szCs w:val="24"/>
          <w:lang w:val="en-US"/>
        </w:rPr>
        <w:t>conferimento</w:t>
      </w:r>
      <w:proofErr w:type="spellEnd"/>
      <w:r w:rsidRPr="00696BC2">
        <w:rPr>
          <w:sz w:val="24"/>
          <w:szCs w:val="24"/>
          <w:lang w:val="en-US"/>
        </w:rPr>
        <w:t xml:space="preserve"> di </w:t>
      </w:r>
      <w:proofErr w:type="spellStart"/>
      <w:r w:rsidRPr="00696BC2">
        <w:rPr>
          <w:sz w:val="24"/>
          <w:szCs w:val="24"/>
          <w:lang w:val="en-US"/>
        </w:rPr>
        <w:t>tali</w:t>
      </w:r>
      <w:proofErr w:type="spellEnd"/>
      <w:r w:rsidRPr="00696BC2">
        <w:rPr>
          <w:sz w:val="24"/>
          <w:szCs w:val="24"/>
          <w:lang w:val="en-US"/>
        </w:rPr>
        <w:t xml:space="preserve"> </w:t>
      </w:r>
      <w:proofErr w:type="spellStart"/>
      <w:r w:rsidRPr="00696BC2">
        <w:rPr>
          <w:sz w:val="24"/>
          <w:szCs w:val="24"/>
          <w:lang w:val="en-US"/>
        </w:rPr>
        <w:t>dati</w:t>
      </w:r>
      <w:proofErr w:type="spellEnd"/>
      <w:r w:rsidRPr="00696BC2">
        <w:rPr>
          <w:sz w:val="24"/>
          <w:szCs w:val="24"/>
          <w:lang w:val="en-US"/>
        </w:rPr>
        <w:t xml:space="preserve"> è </w:t>
      </w:r>
      <w:proofErr w:type="spellStart"/>
      <w:r w:rsidRPr="00696BC2">
        <w:rPr>
          <w:sz w:val="24"/>
          <w:szCs w:val="24"/>
          <w:lang w:val="en-US"/>
        </w:rPr>
        <w:t>obbligatorio</w:t>
      </w:r>
      <w:proofErr w:type="spellEnd"/>
      <w:r w:rsidRPr="00696BC2">
        <w:rPr>
          <w:sz w:val="24"/>
          <w:szCs w:val="24"/>
          <w:lang w:val="en-US"/>
        </w:rPr>
        <w:t xml:space="preserve"> ai </w:t>
      </w:r>
      <w:proofErr w:type="spellStart"/>
      <w:r w:rsidRPr="00696BC2">
        <w:rPr>
          <w:sz w:val="24"/>
          <w:szCs w:val="24"/>
          <w:lang w:val="en-US"/>
        </w:rPr>
        <w:t>fini</w:t>
      </w:r>
      <w:proofErr w:type="spellEnd"/>
      <w:r w:rsidRPr="00696BC2">
        <w:rPr>
          <w:sz w:val="24"/>
          <w:szCs w:val="24"/>
          <w:lang w:val="en-US"/>
        </w:rPr>
        <w:t xml:space="preserve"> </w:t>
      </w:r>
      <w:proofErr w:type="spellStart"/>
      <w:r w:rsidRPr="00696BC2">
        <w:rPr>
          <w:sz w:val="24"/>
          <w:szCs w:val="24"/>
          <w:lang w:val="en-US"/>
        </w:rPr>
        <w:t>della</w:t>
      </w:r>
      <w:proofErr w:type="spellEnd"/>
      <w:r w:rsidRPr="00696BC2">
        <w:rPr>
          <w:sz w:val="24"/>
          <w:szCs w:val="24"/>
          <w:lang w:val="en-US"/>
        </w:rPr>
        <w:t xml:space="preserve"> </w:t>
      </w:r>
      <w:proofErr w:type="spellStart"/>
      <w:r w:rsidRPr="00696BC2">
        <w:rPr>
          <w:sz w:val="24"/>
          <w:szCs w:val="24"/>
          <w:lang w:val="en-US"/>
        </w:rPr>
        <w:t>valutazione</w:t>
      </w:r>
      <w:proofErr w:type="spellEnd"/>
      <w:r w:rsidRPr="00696BC2">
        <w:rPr>
          <w:sz w:val="24"/>
          <w:szCs w:val="24"/>
          <w:lang w:val="en-US"/>
        </w:rPr>
        <w:t xml:space="preserve"> </w:t>
      </w:r>
      <w:proofErr w:type="spellStart"/>
      <w:r w:rsidRPr="00696BC2">
        <w:rPr>
          <w:sz w:val="24"/>
          <w:szCs w:val="24"/>
          <w:lang w:val="en-US"/>
        </w:rPr>
        <w:t>dei</w:t>
      </w:r>
      <w:proofErr w:type="spellEnd"/>
      <w:r w:rsidRPr="00696BC2">
        <w:rPr>
          <w:sz w:val="24"/>
          <w:szCs w:val="24"/>
          <w:lang w:val="en-US"/>
        </w:rPr>
        <w:t xml:space="preserve"> </w:t>
      </w:r>
      <w:proofErr w:type="spellStart"/>
      <w:r w:rsidRPr="00696BC2">
        <w:rPr>
          <w:sz w:val="24"/>
          <w:szCs w:val="24"/>
          <w:lang w:val="en-US"/>
        </w:rPr>
        <w:t>requisiti</w:t>
      </w:r>
      <w:proofErr w:type="spellEnd"/>
      <w:r w:rsidRPr="00696BC2">
        <w:rPr>
          <w:sz w:val="24"/>
          <w:szCs w:val="24"/>
          <w:lang w:val="en-US"/>
        </w:rPr>
        <w:t xml:space="preserve"> </w:t>
      </w:r>
      <w:proofErr w:type="spellStart"/>
      <w:r w:rsidRPr="00696BC2">
        <w:rPr>
          <w:sz w:val="24"/>
          <w:szCs w:val="24"/>
          <w:lang w:val="en-US"/>
        </w:rPr>
        <w:t>necessari</w:t>
      </w:r>
      <w:proofErr w:type="spellEnd"/>
      <w:r w:rsidRPr="00696BC2">
        <w:rPr>
          <w:sz w:val="24"/>
          <w:szCs w:val="24"/>
          <w:lang w:val="en-US"/>
        </w:rPr>
        <w:t xml:space="preserve"> alle </w:t>
      </w:r>
      <w:proofErr w:type="spellStart"/>
      <w:r w:rsidRPr="00696BC2">
        <w:rPr>
          <w:sz w:val="24"/>
          <w:szCs w:val="24"/>
          <w:lang w:val="en-US"/>
        </w:rPr>
        <w:t>finalità</w:t>
      </w:r>
      <w:proofErr w:type="spellEnd"/>
      <w:r w:rsidRPr="00696BC2">
        <w:rPr>
          <w:sz w:val="24"/>
          <w:szCs w:val="24"/>
          <w:lang w:val="en-US"/>
        </w:rPr>
        <w:t xml:space="preserve"> </w:t>
      </w:r>
      <w:proofErr w:type="spellStart"/>
      <w:r w:rsidRPr="00696BC2">
        <w:rPr>
          <w:sz w:val="24"/>
          <w:szCs w:val="24"/>
          <w:lang w:val="en-US"/>
        </w:rPr>
        <w:t>assunzionali</w:t>
      </w:r>
      <w:proofErr w:type="spellEnd"/>
      <w:r w:rsidRPr="00696BC2">
        <w:rPr>
          <w:sz w:val="24"/>
          <w:szCs w:val="24"/>
          <w:lang w:val="en-US"/>
        </w:rPr>
        <w:t xml:space="preserve"> </w:t>
      </w:r>
      <w:proofErr w:type="spellStart"/>
      <w:r w:rsidRPr="00696BC2">
        <w:rPr>
          <w:sz w:val="24"/>
          <w:szCs w:val="24"/>
          <w:lang w:val="en-US"/>
        </w:rPr>
        <w:t>dell'Ente</w:t>
      </w:r>
      <w:proofErr w:type="spellEnd"/>
      <w:r w:rsidRPr="00696BC2">
        <w:rPr>
          <w:sz w:val="24"/>
          <w:szCs w:val="24"/>
          <w:lang w:val="en-US"/>
        </w:rPr>
        <w:t>.</w:t>
      </w:r>
    </w:p>
    <w:p w14:paraId="6813E617" w14:textId="22EA2C82" w:rsidR="00696BC2" w:rsidRPr="00696BC2" w:rsidRDefault="00696BC2" w:rsidP="00696BC2">
      <w:pPr>
        <w:jc w:val="both"/>
        <w:rPr>
          <w:sz w:val="24"/>
          <w:szCs w:val="24"/>
          <w:lang w:val="en-US"/>
        </w:rPr>
      </w:pPr>
      <w:r w:rsidRPr="00696BC2">
        <w:rPr>
          <w:sz w:val="24"/>
          <w:szCs w:val="24"/>
          <w:lang w:val="en-US"/>
        </w:rPr>
        <w:t xml:space="preserve">La   </w:t>
      </w:r>
      <w:proofErr w:type="spellStart"/>
      <w:r w:rsidRPr="00696BC2">
        <w:rPr>
          <w:sz w:val="24"/>
          <w:szCs w:val="24"/>
          <w:lang w:val="en-US"/>
        </w:rPr>
        <w:t>mancata</w:t>
      </w:r>
      <w:proofErr w:type="spellEnd"/>
      <w:r w:rsidRPr="00696BC2">
        <w:rPr>
          <w:sz w:val="24"/>
          <w:szCs w:val="24"/>
          <w:lang w:val="en-US"/>
        </w:rPr>
        <w:t xml:space="preserve">   </w:t>
      </w:r>
      <w:proofErr w:type="spellStart"/>
      <w:r w:rsidRPr="00696BC2">
        <w:rPr>
          <w:sz w:val="24"/>
          <w:szCs w:val="24"/>
          <w:lang w:val="en-US"/>
        </w:rPr>
        <w:t>comunicazione</w:t>
      </w:r>
      <w:proofErr w:type="spellEnd"/>
      <w:r w:rsidRPr="00696BC2">
        <w:rPr>
          <w:sz w:val="24"/>
          <w:szCs w:val="24"/>
          <w:lang w:val="en-US"/>
        </w:rPr>
        <w:t xml:space="preserve">   </w:t>
      </w:r>
      <w:proofErr w:type="spellStart"/>
      <w:r w:rsidRPr="00696BC2">
        <w:rPr>
          <w:sz w:val="24"/>
          <w:szCs w:val="24"/>
          <w:lang w:val="en-US"/>
        </w:rPr>
        <w:t>dei</w:t>
      </w:r>
      <w:proofErr w:type="spellEnd"/>
      <w:r w:rsidRPr="00696BC2">
        <w:rPr>
          <w:sz w:val="24"/>
          <w:szCs w:val="24"/>
          <w:lang w:val="en-US"/>
        </w:rPr>
        <w:t xml:space="preserve">   </w:t>
      </w:r>
      <w:proofErr w:type="spellStart"/>
      <w:r w:rsidRPr="00696BC2">
        <w:rPr>
          <w:sz w:val="24"/>
          <w:szCs w:val="24"/>
          <w:lang w:val="en-US"/>
        </w:rPr>
        <w:t>dati</w:t>
      </w:r>
      <w:proofErr w:type="spellEnd"/>
      <w:r w:rsidRPr="00696BC2">
        <w:rPr>
          <w:sz w:val="24"/>
          <w:szCs w:val="24"/>
          <w:lang w:val="en-US"/>
        </w:rPr>
        <w:t xml:space="preserve">   </w:t>
      </w:r>
      <w:proofErr w:type="spellStart"/>
      <w:r w:rsidRPr="00696BC2">
        <w:rPr>
          <w:sz w:val="24"/>
          <w:szCs w:val="24"/>
          <w:lang w:val="en-US"/>
        </w:rPr>
        <w:t>necessari</w:t>
      </w:r>
      <w:proofErr w:type="spellEnd"/>
      <w:r w:rsidRPr="00696BC2">
        <w:rPr>
          <w:sz w:val="24"/>
          <w:szCs w:val="24"/>
          <w:lang w:val="en-US"/>
        </w:rPr>
        <w:t xml:space="preserve">   </w:t>
      </w:r>
      <w:proofErr w:type="spellStart"/>
      <w:r w:rsidRPr="00696BC2">
        <w:rPr>
          <w:sz w:val="24"/>
          <w:szCs w:val="24"/>
          <w:lang w:val="en-US"/>
        </w:rPr>
        <w:t>all'iter</w:t>
      </w:r>
      <w:proofErr w:type="spellEnd"/>
      <w:r w:rsidRPr="00696BC2">
        <w:rPr>
          <w:sz w:val="24"/>
          <w:szCs w:val="24"/>
          <w:lang w:val="en-US"/>
        </w:rPr>
        <w:t xml:space="preserve">   </w:t>
      </w:r>
      <w:proofErr w:type="spellStart"/>
      <w:r w:rsidRPr="00696BC2">
        <w:rPr>
          <w:sz w:val="24"/>
          <w:szCs w:val="24"/>
          <w:lang w:val="en-US"/>
        </w:rPr>
        <w:t>procedurale</w:t>
      </w:r>
      <w:proofErr w:type="spellEnd"/>
      <w:r w:rsidRPr="00696BC2">
        <w:rPr>
          <w:sz w:val="24"/>
          <w:szCs w:val="24"/>
          <w:lang w:val="en-US"/>
        </w:rPr>
        <w:t xml:space="preserve">   </w:t>
      </w:r>
      <w:proofErr w:type="spellStart"/>
      <w:r w:rsidRPr="00696BC2">
        <w:rPr>
          <w:sz w:val="24"/>
          <w:szCs w:val="24"/>
          <w:lang w:val="en-US"/>
        </w:rPr>
        <w:t>comporterà</w:t>
      </w:r>
      <w:proofErr w:type="spellEnd"/>
      <w:r w:rsidRPr="00696BC2">
        <w:rPr>
          <w:sz w:val="24"/>
          <w:szCs w:val="24"/>
          <w:lang w:val="en-US"/>
        </w:rPr>
        <w:t xml:space="preserve"> </w:t>
      </w:r>
      <w:proofErr w:type="spellStart"/>
      <w:r w:rsidRPr="00696BC2">
        <w:rPr>
          <w:sz w:val="24"/>
          <w:szCs w:val="24"/>
          <w:lang w:val="en-US"/>
        </w:rPr>
        <w:t>l'esclusione</w:t>
      </w:r>
      <w:proofErr w:type="spellEnd"/>
      <w:r w:rsidRPr="00696BC2">
        <w:rPr>
          <w:sz w:val="24"/>
          <w:szCs w:val="24"/>
          <w:lang w:val="en-US"/>
        </w:rPr>
        <w:t xml:space="preserve"> del </w:t>
      </w:r>
      <w:proofErr w:type="spellStart"/>
      <w:r w:rsidRPr="00696BC2">
        <w:rPr>
          <w:sz w:val="24"/>
          <w:szCs w:val="24"/>
          <w:lang w:val="en-US"/>
        </w:rPr>
        <w:t>candidato</w:t>
      </w:r>
      <w:proofErr w:type="spellEnd"/>
      <w:r w:rsidRPr="00696BC2">
        <w:rPr>
          <w:sz w:val="24"/>
          <w:szCs w:val="24"/>
          <w:lang w:val="en-US"/>
        </w:rPr>
        <w:t xml:space="preserve">. I </w:t>
      </w:r>
      <w:proofErr w:type="spellStart"/>
      <w:r w:rsidRPr="00696BC2">
        <w:rPr>
          <w:sz w:val="24"/>
          <w:szCs w:val="24"/>
          <w:lang w:val="en-US"/>
        </w:rPr>
        <w:t>medesimi</w:t>
      </w:r>
      <w:proofErr w:type="spellEnd"/>
      <w:r w:rsidRPr="00696BC2">
        <w:rPr>
          <w:sz w:val="24"/>
          <w:szCs w:val="24"/>
          <w:lang w:val="en-US"/>
        </w:rPr>
        <w:t xml:space="preserve"> </w:t>
      </w:r>
      <w:proofErr w:type="spellStart"/>
      <w:r w:rsidRPr="00696BC2">
        <w:rPr>
          <w:sz w:val="24"/>
          <w:szCs w:val="24"/>
          <w:lang w:val="en-US"/>
        </w:rPr>
        <w:t>dati</w:t>
      </w:r>
      <w:proofErr w:type="spellEnd"/>
      <w:r w:rsidRPr="00696BC2">
        <w:rPr>
          <w:sz w:val="24"/>
          <w:szCs w:val="24"/>
          <w:lang w:val="en-US"/>
        </w:rPr>
        <w:t xml:space="preserve"> </w:t>
      </w:r>
      <w:proofErr w:type="spellStart"/>
      <w:r w:rsidRPr="00696BC2">
        <w:rPr>
          <w:sz w:val="24"/>
          <w:szCs w:val="24"/>
          <w:lang w:val="en-US"/>
        </w:rPr>
        <w:t>potranno</w:t>
      </w:r>
      <w:proofErr w:type="spellEnd"/>
      <w:r w:rsidRPr="00696BC2">
        <w:rPr>
          <w:sz w:val="24"/>
          <w:szCs w:val="24"/>
          <w:lang w:val="en-US"/>
        </w:rPr>
        <w:t xml:space="preserve"> </w:t>
      </w:r>
      <w:proofErr w:type="spellStart"/>
      <w:r w:rsidRPr="00696BC2">
        <w:rPr>
          <w:sz w:val="24"/>
          <w:szCs w:val="24"/>
          <w:lang w:val="en-US"/>
        </w:rPr>
        <w:t>essere</w:t>
      </w:r>
      <w:proofErr w:type="spellEnd"/>
      <w:r w:rsidRPr="00696BC2">
        <w:rPr>
          <w:sz w:val="24"/>
          <w:szCs w:val="24"/>
          <w:lang w:val="en-US"/>
        </w:rPr>
        <w:t xml:space="preserve"> </w:t>
      </w:r>
      <w:proofErr w:type="spellStart"/>
      <w:r w:rsidRPr="00696BC2">
        <w:rPr>
          <w:sz w:val="24"/>
          <w:szCs w:val="24"/>
          <w:lang w:val="en-US"/>
        </w:rPr>
        <w:t>comunicati</w:t>
      </w:r>
      <w:proofErr w:type="spellEnd"/>
      <w:r w:rsidRPr="00696BC2">
        <w:rPr>
          <w:sz w:val="24"/>
          <w:szCs w:val="24"/>
          <w:lang w:val="en-US"/>
        </w:rPr>
        <w:t xml:space="preserve"> alle </w:t>
      </w:r>
      <w:proofErr w:type="spellStart"/>
      <w:r w:rsidRPr="00696BC2">
        <w:rPr>
          <w:sz w:val="24"/>
          <w:szCs w:val="24"/>
          <w:lang w:val="en-US"/>
        </w:rPr>
        <w:t>Pubbliche</w:t>
      </w:r>
      <w:proofErr w:type="spellEnd"/>
      <w:r w:rsidRPr="00696BC2">
        <w:rPr>
          <w:sz w:val="24"/>
          <w:szCs w:val="24"/>
          <w:lang w:val="en-US"/>
        </w:rPr>
        <w:t xml:space="preserve"> </w:t>
      </w:r>
      <w:proofErr w:type="spellStart"/>
      <w:r w:rsidRPr="00696BC2">
        <w:rPr>
          <w:sz w:val="24"/>
          <w:szCs w:val="24"/>
          <w:lang w:val="en-US"/>
        </w:rPr>
        <w:t>Amministrazioni</w:t>
      </w:r>
      <w:proofErr w:type="spellEnd"/>
      <w:r w:rsidRPr="00696BC2">
        <w:rPr>
          <w:sz w:val="24"/>
          <w:szCs w:val="24"/>
          <w:lang w:val="en-US"/>
        </w:rPr>
        <w:t xml:space="preserve">   </w:t>
      </w:r>
      <w:proofErr w:type="spellStart"/>
      <w:r w:rsidRPr="00696BC2">
        <w:rPr>
          <w:sz w:val="24"/>
          <w:szCs w:val="24"/>
          <w:lang w:val="en-US"/>
        </w:rPr>
        <w:t>direttamente</w:t>
      </w:r>
      <w:proofErr w:type="spellEnd"/>
      <w:r w:rsidRPr="00696BC2">
        <w:rPr>
          <w:sz w:val="24"/>
          <w:szCs w:val="24"/>
          <w:lang w:val="en-US"/>
        </w:rPr>
        <w:t xml:space="preserve">   </w:t>
      </w:r>
      <w:proofErr w:type="spellStart"/>
      <w:r w:rsidRPr="00696BC2">
        <w:rPr>
          <w:sz w:val="24"/>
          <w:szCs w:val="24"/>
          <w:lang w:val="en-US"/>
        </w:rPr>
        <w:t>interessate</w:t>
      </w:r>
      <w:proofErr w:type="spellEnd"/>
      <w:r w:rsidRPr="00696BC2">
        <w:rPr>
          <w:sz w:val="24"/>
          <w:szCs w:val="24"/>
          <w:lang w:val="en-US"/>
        </w:rPr>
        <w:t xml:space="preserve">   </w:t>
      </w:r>
      <w:proofErr w:type="spellStart"/>
      <w:r w:rsidRPr="00696BC2">
        <w:rPr>
          <w:sz w:val="24"/>
          <w:szCs w:val="24"/>
          <w:lang w:val="en-US"/>
        </w:rPr>
        <w:t>alla</w:t>
      </w:r>
      <w:proofErr w:type="spellEnd"/>
      <w:r w:rsidRPr="00696BC2">
        <w:rPr>
          <w:sz w:val="24"/>
          <w:szCs w:val="24"/>
          <w:lang w:val="en-US"/>
        </w:rPr>
        <w:t xml:space="preserve">   </w:t>
      </w:r>
      <w:proofErr w:type="spellStart"/>
      <w:r w:rsidRPr="00696BC2">
        <w:rPr>
          <w:sz w:val="24"/>
          <w:szCs w:val="24"/>
          <w:lang w:val="en-US"/>
        </w:rPr>
        <w:t>pos</w:t>
      </w:r>
      <w:r w:rsidR="007306D1">
        <w:rPr>
          <w:sz w:val="24"/>
          <w:szCs w:val="24"/>
          <w:lang w:val="en-US"/>
        </w:rPr>
        <w:t>izi</w:t>
      </w:r>
      <w:r w:rsidRPr="00696BC2">
        <w:rPr>
          <w:sz w:val="24"/>
          <w:szCs w:val="24"/>
          <w:lang w:val="en-US"/>
        </w:rPr>
        <w:t>one</w:t>
      </w:r>
      <w:proofErr w:type="spellEnd"/>
      <w:r w:rsidRPr="00696BC2">
        <w:rPr>
          <w:sz w:val="24"/>
          <w:szCs w:val="24"/>
          <w:lang w:val="en-US"/>
        </w:rPr>
        <w:t xml:space="preserve">   </w:t>
      </w:r>
      <w:proofErr w:type="spellStart"/>
      <w:r w:rsidRPr="00696BC2">
        <w:rPr>
          <w:sz w:val="24"/>
          <w:szCs w:val="24"/>
          <w:lang w:val="en-US"/>
        </w:rPr>
        <w:t>giuridico</w:t>
      </w:r>
      <w:proofErr w:type="spellEnd"/>
      <w:r w:rsidRPr="00696BC2">
        <w:rPr>
          <w:sz w:val="24"/>
          <w:szCs w:val="24"/>
          <w:lang w:val="en-US"/>
        </w:rPr>
        <w:t xml:space="preserve">   </w:t>
      </w:r>
      <w:proofErr w:type="spellStart"/>
      <w:r w:rsidRPr="00696BC2">
        <w:rPr>
          <w:sz w:val="24"/>
          <w:szCs w:val="24"/>
          <w:lang w:val="en-US"/>
        </w:rPr>
        <w:t>economica</w:t>
      </w:r>
      <w:proofErr w:type="spellEnd"/>
      <w:r w:rsidRPr="00696BC2">
        <w:rPr>
          <w:sz w:val="24"/>
          <w:szCs w:val="24"/>
          <w:lang w:val="en-US"/>
        </w:rPr>
        <w:t xml:space="preserve"> del </w:t>
      </w:r>
      <w:proofErr w:type="spellStart"/>
      <w:r w:rsidRPr="00696BC2">
        <w:rPr>
          <w:sz w:val="24"/>
          <w:szCs w:val="24"/>
          <w:lang w:val="en-US"/>
        </w:rPr>
        <w:t>candidato</w:t>
      </w:r>
      <w:proofErr w:type="spellEnd"/>
      <w:r w:rsidRPr="00696BC2">
        <w:rPr>
          <w:sz w:val="24"/>
          <w:szCs w:val="24"/>
          <w:lang w:val="en-US"/>
        </w:rPr>
        <w:t xml:space="preserve">. I </w:t>
      </w:r>
      <w:proofErr w:type="spellStart"/>
      <w:r w:rsidRPr="00696BC2">
        <w:rPr>
          <w:sz w:val="24"/>
          <w:szCs w:val="24"/>
          <w:lang w:val="en-US"/>
        </w:rPr>
        <w:t>candidati</w:t>
      </w:r>
      <w:proofErr w:type="spellEnd"/>
      <w:r w:rsidRPr="00696BC2">
        <w:rPr>
          <w:sz w:val="24"/>
          <w:szCs w:val="24"/>
          <w:lang w:val="en-US"/>
        </w:rPr>
        <w:t xml:space="preserve"> </w:t>
      </w:r>
      <w:proofErr w:type="spellStart"/>
      <w:r w:rsidRPr="00696BC2">
        <w:rPr>
          <w:sz w:val="24"/>
          <w:szCs w:val="24"/>
          <w:lang w:val="en-US"/>
        </w:rPr>
        <w:t>potranno</w:t>
      </w:r>
      <w:proofErr w:type="spellEnd"/>
      <w:r w:rsidRPr="00696BC2">
        <w:rPr>
          <w:sz w:val="24"/>
          <w:szCs w:val="24"/>
          <w:lang w:val="en-US"/>
        </w:rPr>
        <w:t xml:space="preserve">, in </w:t>
      </w:r>
      <w:proofErr w:type="spellStart"/>
      <w:r w:rsidRPr="00696BC2">
        <w:rPr>
          <w:sz w:val="24"/>
          <w:szCs w:val="24"/>
          <w:lang w:val="en-US"/>
        </w:rPr>
        <w:t>ogni</w:t>
      </w:r>
      <w:proofErr w:type="spellEnd"/>
      <w:r w:rsidRPr="00696BC2">
        <w:rPr>
          <w:sz w:val="24"/>
          <w:szCs w:val="24"/>
          <w:lang w:val="en-US"/>
        </w:rPr>
        <w:t xml:space="preserve"> </w:t>
      </w:r>
      <w:proofErr w:type="spellStart"/>
      <w:r w:rsidRPr="00696BC2">
        <w:rPr>
          <w:sz w:val="24"/>
          <w:szCs w:val="24"/>
          <w:lang w:val="en-US"/>
        </w:rPr>
        <w:t>momento</w:t>
      </w:r>
      <w:proofErr w:type="spellEnd"/>
      <w:r w:rsidRPr="00696BC2">
        <w:rPr>
          <w:sz w:val="24"/>
          <w:szCs w:val="24"/>
          <w:lang w:val="en-US"/>
        </w:rPr>
        <w:t xml:space="preserve">, </w:t>
      </w:r>
      <w:proofErr w:type="spellStart"/>
      <w:r w:rsidRPr="00696BC2">
        <w:rPr>
          <w:sz w:val="24"/>
          <w:szCs w:val="24"/>
          <w:lang w:val="en-US"/>
        </w:rPr>
        <w:t>esercitare</w:t>
      </w:r>
      <w:proofErr w:type="spellEnd"/>
      <w:r w:rsidRPr="00696BC2">
        <w:rPr>
          <w:sz w:val="24"/>
          <w:szCs w:val="24"/>
          <w:lang w:val="en-US"/>
        </w:rPr>
        <w:t xml:space="preserve"> </w:t>
      </w:r>
      <w:proofErr w:type="spellStart"/>
      <w:r w:rsidRPr="00696BC2">
        <w:rPr>
          <w:sz w:val="24"/>
          <w:szCs w:val="24"/>
          <w:lang w:val="en-US"/>
        </w:rPr>
        <w:t>i</w:t>
      </w:r>
      <w:proofErr w:type="spellEnd"/>
      <w:r w:rsidRPr="00696BC2">
        <w:rPr>
          <w:sz w:val="24"/>
          <w:szCs w:val="24"/>
          <w:lang w:val="en-US"/>
        </w:rPr>
        <w:t xml:space="preserve"> </w:t>
      </w:r>
      <w:proofErr w:type="spellStart"/>
      <w:r w:rsidRPr="00696BC2">
        <w:rPr>
          <w:sz w:val="24"/>
          <w:szCs w:val="24"/>
          <w:lang w:val="en-US"/>
        </w:rPr>
        <w:t>diritti</w:t>
      </w:r>
      <w:proofErr w:type="spellEnd"/>
      <w:r w:rsidRPr="00696BC2">
        <w:rPr>
          <w:sz w:val="24"/>
          <w:szCs w:val="24"/>
          <w:lang w:val="en-US"/>
        </w:rPr>
        <w:t xml:space="preserve"> di cui </w:t>
      </w:r>
      <w:proofErr w:type="spellStart"/>
      <w:r w:rsidRPr="00696BC2">
        <w:rPr>
          <w:sz w:val="24"/>
          <w:szCs w:val="24"/>
          <w:lang w:val="en-US"/>
        </w:rPr>
        <w:t>agli</w:t>
      </w:r>
      <w:proofErr w:type="spellEnd"/>
      <w:r w:rsidRPr="00696BC2">
        <w:rPr>
          <w:sz w:val="24"/>
          <w:szCs w:val="24"/>
          <w:lang w:val="en-US"/>
        </w:rPr>
        <w:t xml:space="preserve"> </w:t>
      </w:r>
      <w:proofErr w:type="spellStart"/>
      <w:r w:rsidRPr="00696BC2">
        <w:rPr>
          <w:sz w:val="24"/>
          <w:szCs w:val="24"/>
          <w:lang w:val="en-US"/>
        </w:rPr>
        <w:t>artt</w:t>
      </w:r>
      <w:proofErr w:type="spellEnd"/>
      <w:r w:rsidRPr="00696BC2">
        <w:rPr>
          <w:sz w:val="24"/>
          <w:szCs w:val="24"/>
          <w:lang w:val="en-US"/>
        </w:rPr>
        <w:t xml:space="preserve">. 12 e ss. del </w:t>
      </w:r>
      <w:proofErr w:type="spellStart"/>
      <w:r w:rsidRPr="00696BC2">
        <w:rPr>
          <w:sz w:val="24"/>
          <w:szCs w:val="24"/>
          <w:lang w:val="en-US"/>
        </w:rPr>
        <w:t>Regolamento</w:t>
      </w:r>
      <w:proofErr w:type="spellEnd"/>
      <w:r w:rsidRPr="00696BC2">
        <w:rPr>
          <w:sz w:val="24"/>
          <w:szCs w:val="24"/>
          <w:lang w:val="en-US"/>
        </w:rPr>
        <w:t xml:space="preserve"> </w:t>
      </w:r>
      <w:proofErr w:type="spellStart"/>
      <w:r w:rsidRPr="00696BC2">
        <w:rPr>
          <w:sz w:val="24"/>
          <w:szCs w:val="24"/>
          <w:lang w:val="en-US"/>
        </w:rPr>
        <w:t>Ue</w:t>
      </w:r>
      <w:proofErr w:type="spellEnd"/>
      <w:r w:rsidRPr="00696BC2">
        <w:rPr>
          <w:sz w:val="24"/>
          <w:szCs w:val="24"/>
          <w:lang w:val="en-US"/>
        </w:rPr>
        <w:t xml:space="preserve"> 2016/679 (GDPR). Il </w:t>
      </w:r>
      <w:proofErr w:type="spellStart"/>
      <w:r w:rsidRPr="00696BC2">
        <w:rPr>
          <w:sz w:val="24"/>
          <w:szCs w:val="24"/>
          <w:lang w:val="en-US"/>
        </w:rPr>
        <w:t>titolare</w:t>
      </w:r>
      <w:proofErr w:type="spellEnd"/>
      <w:r w:rsidRPr="00696BC2">
        <w:rPr>
          <w:sz w:val="24"/>
          <w:szCs w:val="24"/>
          <w:lang w:val="en-US"/>
        </w:rPr>
        <w:t xml:space="preserve"> del </w:t>
      </w:r>
      <w:proofErr w:type="spellStart"/>
      <w:r w:rsidRPr="00696BC2">
        <w:rPr>
          <w:sz w:val="24"/>
          <w:szCs w:val="24"/>
          <w:lang w:val="en-US"/>
        </w:rPr>
        <w:t>trattamento</w:t>
      </w:r>
      <w:proofErr w:type="spellEnd"/>
      <w:r w:rsidRPr="00696BC2">
        <w:rPr>
          <w:sz w:val="24"/>
          <w:szCs w:val="24"/>
          <w:lang w:val="en-US"/>
        </w:rPr>
        <w:t xml:space="preserve"> </w:t>
      </w:r>
      <w:proofErr w:type="spellStart"/>
      <w:r w:rsidRPr="00696BC2">
        <w:rPr>
          <w:sz w:val="24"/>
          <w:szCs w:val="24"/>
          <w:lang w:val="en-US"/>
        </w:rPr>
        <w:t>dei</w:t>
      </w:r>
      <w:proofErr w:type="spellEnd"/>
      <w:r w:rsidRPr="00696BC2">
        <w:rPr>
          <w:sz w:val="24"/>
          <w:szCs w:val="24"/>
          <w:lang w:val="en-US"/>
        </w:rPr>
        <w:t xml:space="preserve"> </w:t>
      </w:r>
      <w:proofErr w:type="spellStart"/>
      <w:r w:rsidRPr="00696BC2">
        <w:rPr>
          <w:sz w:val="24"/>
          <w:szCs w:val="24"/>
          <w:lang w:val="en-US"/>
        </w:rPr>
        <w:t>dati</w:t>
      </w:r>
      <w:proofErr w:type="spellEnd"/>
      <w:r w:rsidRPr="00696BC2">
        <w:rPr>
          <w:sz w:val="24"/>
          <w:szCs w:val="24"/>
          <w:lang w:val="en-US"/>
        </w:rPr>
        <w:t xml:space="preserve"> è il Comune di</w:t>
      </w:r>
      <w:r w:rsidR="007306D1">
        <w:rPr>
          <w:sz w:val="24"/>
          <w:szCs w:val="24"/>
          <w:lang w:val="en-US"/>
        </w:rPr>
        <w:t xml:space="preserve"> Conza </w:t>
      </w:r>
      <w:proofErr w:type="spellStart"/>
      <w:r w:rsidR="007306D1">
        <w:rPr>
          <w:sz w:val="24"/>
          <w:szCs w:val="24"/>
          <w:lang w:val="en-US"/>
        </w:rPr>
        <w:t>della</w:t>
      </w:r>
      <w:proofErr w:type="spellEnd"/>
      <w:r w:rsidR="007306D1">
        <w:rPr>
          <w:sz w:val="24"/>
          <w:szCs w:val="24"/>
          <w:lang w:val="en-US"/>
        </w:rPr>
        <w:t xml:space="preserve"> Campania</w:t>
      </w:r>
      <w:r w:rsidRPr="00696BC2">
        <w:rPr>
          <w:sz w:val="24"/>
          <w:szCs w:val="24"/>
          <w:lang w:val="en-US"/>
        </w:rPr>
        <w:t>.</w:t>
      </w:r>
    </w:p>
    <w:p w14:paraId="34383A01" w14:textId="161EAB0D" w:rsidR="002E4872" w:rsidRDefault="00696BC2" w:rsidP="00696BC2">
      <w:pPr>
        <w:jc w:val="both"/>
        <w:rPr>
          <w:sz w:val="24"/>
          <w:szCs w:val="24"/>
          <w:lang w:val="en-US"/>
        </w:rPr>
      </w:pPr>
      <w:r w:rsidRPr="00696BC2">
        <w:rPr>
          <w:sz w:val="24"/>
          <w:szCs w:val="24"/>
          <w:lang w:val="en-US"/>
        </w:rPr>
        <w:t xml:space="preserve">Per </w:t>
      </w:r>
      <w:proofErr w:type="spellStart"/>
      <w:r w:rsidRPr="00696BC2">
        <w:rPr>
          <w:sz w:val="24"/>
          <w:szCs w:val="24"/>
          <w:lang w:val="en-US"/>
        </w:rPr>
        <w:t>quanto</w:t>
      </w:r>
      <w:proofErr w:type="spellEnd"/>
      <w:r w:rsidRPr="00696BC2">
        <w:rPr>
          <w:sz w:val="24"/>
          <w:szCs w:val="24"/>
          <w:lang w:val="en-US"/>
        </w:rPr>
        <w:t xml:space="preserve"> non </w:t>
      </w:r>
      <w:proofErr w:type="spellStart"/>
      <w:r w:rsidRPr="00696BC2">
        <w:rPr>
          <w:sz w:val="24"/>
          <w:szCs w:val="24"/>
          <w:lang w:val="en-US"/>
        </w:rPr>
        <w:t>previsto</w:t>
      </w:r>
      <w:proofErr w:type="spellEnd"/>
      <w:r w:rsidRPr="00696BC2">
        <w:rPr>
          <w:sz w:val="24"/>
          <w:szCs w:val="24"/>
          <w:lang w:val="en-US"/>
        </w:rPr>
        <w:t xml:space="preserve"> dal </w:t>
      </w:r>
      <w:proofErr w:type="spellStart"/>
      <w:r w:rsidRPr="00696BC2">
        <w:rPr>
          <w:sz w:val="24"/>
          <w:szCs w:val="24"/>
          <w:lang w:val="en-US"/>
        </w:rPr>
        <w:t>presente</w:t>
      </w:r>
      <w:proofErr w:type="spellEnd"/>
      <w:r w:rsidRPr="00696BC2">
        <w:rPr>
          <w:sz w:val="24"/>
          <w:szCs w:val="24"/>
          <w:lang w:val="en-US"/>
        </w:rPr>
        <w:t xml:space="preserve"> </w:t>
      </w:r>
      <w:proofErr w:type="spellStart"/>
      <w:r w:rsidRPr="00696BC2">
        <w:rPr>
          <w:sz w:val="24"/>
          <w:szCs w:val="24"/>
          <w:lang w:val="en-US"/>
        </w:rPr>
        <w:t>avviso</w:t>
      </w:r>
      <w:proofErr w:type="spellEnd"/>
      <w:r w:rsidRPr="00696BC2">
        <w:rPr>
          <w:sz w:val="24"/>
          <w:szCs w:val="24"/>
          <w:lang w:val="en-US"/>
        </w:rPr>
        <w:t xml:space="preserve"> </w:t>
      </w:r>
      <w:proofErr w:type="spellStart"/>
      <w:r w:rsidRPr="00696BC2">
        <w:rPr>
          <w:sz w:val="24"/>
          <w:szCs w:val="24"/>
          <w:lang w:val="en-US"/>
        </w:rPr>
        <w:t>si</w:t>
      </w:r>
      <w:proofErr w:type="spellEnd"/>
      <w:r w:rsidRPr="00696BC2">
        <w:rPr>
          <w:sz w:val="24"/>
          <w:szCs w:val="24"/>
          <w:lang w:val="en-US"/>
        </w:rPr>
        <w:t xml:space="preserve"> fa </w:t>
      </w:r>
      <w:proofErr w:type="spellStart"/>
      <w:proofErr w:type="gramStart"/>
      <w:r w:rsidRPr="00696BC2">
        <w:rPr>
          <w:sz w:val="24"/>
          <w:szCs w:val="24"/>
          <w:lang w:val="en-US"/>
        </w:rPr>
        <w:t>riferimento</w:t>
      </w:r>
      <w:proofErr w:type="spellEnd"/>
      <w:r w:rsidRPr="00696BC2">
        <w:rPr>
          <w:sz w:val="24"/>
          <w:szCs w:val="24"/>
          <w:lang w:val="en-US"/>
        </w:rPr>
        <w:t xml:space="preserve">  alle</w:t>
      </w:r>
      <w:proofErr w:type="gramEnd"/>
      <w:r w:rsidRPr="00696BC2">
        <w:rPr>
          <w:sz w:val="24"/>
          <w:szCs w:val="24"/>
          <w:lang w:val="en-US"/>
        </w:rPr>
        <w:t xml:space="preserve">  </w:t>
      </w:r>
      <w:proofErr w:type="spellStart"/>
      <w:r w:rsidRPr="00696BC2">
        <w:rPr>
          <w:sz w:val="24"/>
          <w:szCs w:val="24"/>
          <w:lang w:val="en-US"/>
        </w:rPr>
        <w:t>norme</w:t>
      </w:r>
      <w:proofErr w:type="spellEnd"/>
      <w:r w:rsidRPr="00696BC2">
        <w:rPr>
          <w:sz w:val="24"/>
          <w:szCs w:val="24"/>
          <w:lang w:val="en-US"/>
        </w:rPr>
        <w:t xml:space="preserve">  </w:t>
      </w:r>
      <w:proofErr w:type="spellStart"/>
      <w:r w:rsidRPr="00696BC2">
        <w:rPr>
          <w:sz w:val="24"/>
          <w:szCs w:val="24"/>
          <w:lang w:val="en-US"/>
        </w:rPr>
        <w:t>previste</w:t>
      </w:r>
      <w:proofErr w:type="spellEnd"/>
      <w:r w:rsidRPr="00696BC2">
        <w:rPr>
          <w:sz w:val="24"/>
          <w:szCs w:val="24"/>
          <w:lang w:val="en-US"/>
        </w:rPr>
        <w:t xml:space="preserve">  </w:t>
      </w:r>
      <w:proofErr w:type="spellStart"/>
      <w:r w:rsidRPr="00696BC2">
        <w:rPr>
          <w:sz w:val="24"/>
          <w:szCs w:val="24"/>
          <w:lang w:val="en-US"/>
        </w:rPr>
        <w:t>nel</w:t>
      </w:r>
      <w:proofErr w:type="spellEnd"/>
      <w:r w:rsidRPr="00696BC2">
        <w:rPr>
          <w:sz w:val="24"/>
          <w:szCs w:val="24"/>
          <w:lang w:val="en-US"/>
        </w:rPr>
        <w:t xml:space="preserve"> </w:t>
      </w:r>
      <w:proofErr w:type="spellStart"/>
      <w:r w:rsidRPr="00696BC2">
        <w:rPr>
          <w:sz w:val="24"/>
          <w:szCs w:val="24"/>
          <w:lang w:val="en-US"/>
        </w:rPr>
        <w:t>Regolamento</w:t>
      </w:r>
      <w:proofErr w:type="spellEnd"/>
      <w:r w:rsidRPr="00696BC2">
        <w:rPr>
          <w:sz w:val="24"/>
          <w:szCs w:val="24"/>
          <w:lang w:val="en-US"/>
        </w:rPr>
        <w:t xml:space="preserve"> </w:t>
      </w:r>
      <w:proofErr w:type="spellStart"/>
      <w:r w:rsidRPr="00696BC2">
        <w:rPr>
          <w:sz w:val="24"/>
          <w:szCs w:val="24"/>
          <w:lang w:val="en-US"/>
        </w:rPr>
        <w:t>comunale</w:t>
      </w:r>
      <w:proofErr w:type="spellEnd"/>
      <w:r w:rsidRPr="00696BC2">
        <w:rPr>
          <w:sz w:val="24"/>
          <w:szCs w:val="24"/>
          <w:lang w:val="en-US"/>
        </w:rPr>
        <w:t xml:space="preserve"> </w:t>
      </w:r>
      <w:proofErr w:type="spellStart"/>
      <w:r w:rsidRPr="00696BC2">
        <w:rPr>
          <w:sz w:val="24"/>
          <w:szCs w:val="24"/>
          <w:lang w:val="en-US"/>
        </w:rPr>
        <w:t>sull'ordinamento</w:t>
      </w:r>
      <w:proofErr w:type="spellEnd"/>
      <w:r w:rsidRPr="00696BC2">
        <w:rPr>
          <w:sz w:val="24"/>
          <w:szCs w:val="24"/>
          <w:lang w:val="en-US"/>
        </w:rPr>
        <w:t xml:space="preserve">  generale  </w:t>
      </w:r>
      <w:proofErr w:type="spellStart"/>
      <w:r w:rsidRPr="00696BC2">
        <w:rPr>
          <w:sz w:val="24"/>
          <w:szCs w:val="24"/>
          <w:lang w:val="en-US"/>
        </w:rPr>
        <w:t>degli</w:t>
      </w:r>
      <w:proofErr w:type="spellEnd"/>
      <w:r w:rsidRPr="00696BC2">
        <w:rPr>
          <w:sz w:val="24"/>
          <w:szCs w:val="24"/>
          <w:lang w:val="en-US"/>
        </w:rPr>
        <w:t xml:space="preserve">  </w:t>
      </w:r>
      <w:proofErr w:type="spellStart"/>
      <w:r w:rsidRPr="00696BC2">
        <w:rPr>
          <w:sz w:val="24"/>
          <w:szCs w:val="24"/>
          <w:lang w:val="en-US"/>
        </w:rPr>
        <w:t>uffici</w:t>
      </w:r>
      <w:proofErr w:type="spellEnd"/>
      <w:r w:rsidRPr="00696BC2">
        <w:rPr>
          <w:sz w:val="24"/>
          <w:szCs w:val="24"/>
          <w:lang w:val="en-US"/>
        </w:rPr>
        <w:t xml:space="preserve">  e  </w:t>
      </w:r>
      <w:proofErr w:type="spellStart"/>
      <w:r w:rsidRPr="00696BC2">
        <w:rPr>
          <w:sz w:val="24"/>
          <w:szCs w:val="24"/>
          <w:lang w:val="en-US"/>
        </w:rPr>
        <w:t>dei</w:t>
      </w:r>
      <w:proofErr w:type="spellEnd"/>
      <w:r w:rsidRPr="00696BC2">
        <w:rPr>
          <w:sz w:val="24"/>
          <w:szCs w:val="24"/>
          <w:lang w:val="en-US"/>
        </w:rPr>
        <w:t xml:space="preserve">  </w:t>
      </w:r>
      <w:proofErr w:type="spellStart"/>
      <w:r w:rsidRPr="00696BC2">
        <w:rPr>
          <w:sz w:val="24"/>
          <w:szCs w:val="24"/>
          <w:lang w:val="en-US"/>
        </w:rPr>
        <w:t>servizi</w:t>
      </w:r>
      <w:proofErr w:type="spellEnd"/>
      <w:r w:rsidRPr="00696BC2">
        <w:rPr>
          <w:sz w:val="24"/>
          <w:szCs w:val="24"/>
          <w:lang w:val="en-US"/>
        </w:rPr>
        <w:t xml:space="preserve">  e  ai  </w:t>
      </w:r>
      <w:proofErr w:type="spellStart"/>
      <w:r w:rsidRPr="00696BC2">
        <w:rPr>
          <w:sz w:val="24"/>
          <w:szCs w:val="24"/>
          <w:lang w:val="en-US"/>
        </w:rPr>
        <w:t>contratti</w:t>
      </w:r>
      <w:proofErr w:type="spellEnd"/>
      <w:r w:rsidRPr="00696BC2">
        <w:rPr>
          <w:sz w:val="24"/>
          <w:szCs w:val="24"/>
          <w:lang w:val="en-US"/>
        </w:rPr>
        <w:t xml:space="preserve"> </w:t>
      </w:r>
      <w:proofErr w:type="spellStart"/>
      <w:r w:rsidRPr="00696BC2">
        <w:rPr>
          <w:sz w:val="24"/>
          <w:szCs w:val="24"/>
          <w:lang w:val="en-US"/>
        </w:rPr>
        <w:t>collettivi</w:t>
      </w:r>
      <w:proofErr w:type="spellEnd"/>
      <w:r w:rsidRPr="00696BC2">
        <w:rPr>
          <w:sz w:val="24"/>
          <w:szCs w:val="24"/>
          <w:lang w:val="en-US"/>
        </w:rPr>
        <w:t xml:space="preserve">   di  </w:t>
      </w:r>
      <w:proofErr w:type="spellStart"/>
      <w:r w:rsidRPr="00696BC2">
        <w:rPr>
          <w:sz w:val="24"/>
          <w:szCs w:val="24"/>
          <w:lang w:val="en-US"/>
        </w:rPr>
        <w:t>lavoro</w:t>
      </w:r>
      <w:proofErr w:type="spellEnd"/>
      <w:r w:rsidRPr="00696BC2">
        <w:rPr>
          <w:sz w:val="24"/>
          <w:szCs w:val="24"/>
          <w:lang w:val="en-US"/>
        </w:rPr>
        <w:t xml:space="preserve">        </w:t>
      </w:r>
      <w:proofErr w:type="spellStart"/>
      <w:r w:rsidRPr="00696BC2">
        <w:rPr>
          <w:sz w:val="24"/>
          <w:szCs w:val="24"/>
          <w:lang w:val="en-US"/>
        </w:rPr>
        <w:t>nazionali</w:t>
      </w:r>
      <w:proofErr w:type="spellEnd"/>
      <w:r w:rsidRPr="00696BC2">
        <w:rPr>
          <w:sz w:val="24"/>
          <w:szCs w:val="24"/>
          <w:lang w:val="en-US"/>
        </w:rPr>
        <w:t xml:space="preserve">        per        il        </w:t>
      </w:r>
      <w:proofErr w:type="spellStart"/>
      <w:r w:rsidRPr="00696BC2">
        <w:rPr>
          <w:sz w:val="24"/>
          <w:szCs w:val="24"/>
          <w:lang w:val="en-US"/>
        </w:rPr>
        <w:t>personale</w:t>
      </w:r>
      <w:proofErr w:type="spellEnd"/>
      <w:r w:rsidRPr="00696BC2">
        <w:rPr>
          <w:sz w:val="24"/>
          <w:szCs w:val="24"/>
          <w:lang w:val="en-US"/>
        </w:rPr>
        <w:t xml:space="preserve">        </w:t>
      </w:r>
      <w:proofErr w:type="spellStart"/>
      <w:r w:rsidRPr="00696BC2">
        <w:rPr>
          <w:sz w:val="24"/>
          <w:szCs w:val="24"/>
          <w:lang w:val="en-US"/>
        </w:rPr>
        <w:t>dipendente</w:t>
      </w:r>
      <w:proofErr w:type="spellEnd"/>
      <w:r w:rsidRPr="00696BC2">
        <w:rPr>
          <w:sz w:val="24"/>
          <w:szCs w:val="24"/>
          <w:lang w:val="en-US"/>
        </w:rPr>
        <w:t xml:space="preserve">        EE.LL. </w:t>
      </w:r>
    </w:p>
    <w:p w14:paraId="5F994EF6" w14:textId="5D343E0A" w:rsidR="002E4872" w:rsidRDefault="00696BC2" w:rsidP="00696BC2">
      <w:pPr>
        <w:jc w:val="both"/>
        <w:rPr>
          <w:sz w:val="24"/>
          <w:szCs w:val="24"/>
          <w:lang w:val="en-US"/>
        </w:rPr>
      </w:pPr>
      <w:r w:rsidRPr="00696BC2">
        <w:rPr>
          <w:sz w:val="24"/>
          <w:szCs w:val="24"/>
          <w:lang w:val="en-US"/>
        </w:rPr>
        <w:t xml:space="preserve">Il </w:t>
      </w:r>
      <w:proofErr w:type="spellStart"/>
      <w:r w:rsidRPr="00696BC2">
        <w:rPr>
          <w:sz w:val="24"/>
          <w:szCs w:val="24"/>
          <w:lang w:val="en-US"/>
        </w:rPr>
        <w:t>presente</w:t>
      </w:r>
      <w:proofErr w:type="spellEnd"/>
      <w:r w:rsidRPr="00696BC2">
        <w:rPr>
          <w:sz w:val="24"/>
          <w:szCs w:val="24"/>
          <w:lang w:val="en-US"/>
        </w:rPr>
        <w:t xml:space="preserve"> </w:t>
      </w:r>
      <w:proofErr w:type="spellStart"/>
      <w:r w:rsidRPr="00696BC2">
        <w:rPr>
          <w:sz w:val="24"/>
          <w:szCs w:val="24"/>
          <w:lang w:val="en-US"/>
        </w:rPr>
        <w:t>Avviso</w:t>
      </w:r>
      <w:proofErr w:type="spellEnd"/>
      <w:r w:rsidRPr="00696BC2">
        <w:rPr>
          <w:sz w:val="24"/>
          <w:szCs w:val="24"/>
          <w:lang w:val="en-US"/>
        </w:rPr>
        <w:t xml:space="preserve"> </w:t>
      </w:r>
      <w:proofErr w:type="spellStart"/>
      <w:r w:rsidRPr="00696BC2">
        <w:rPr>
          <w:sz w:val="24"/>
          <w:szCs w:val="24"/>
          <w:lang w:val="en-US"/>
        </w:rPr>
        <w:t>viene</w:t>
      </w:r>
      <w:proofErr w:type="spellEnd"/>
      <w:r w:rsidRPr="00696BC2">
        <w:rPr>
          <w:sz w:val="24"/>
          <w:szCs w:val="24"/>
          <w:lang w:val="en-US"/>
        </w:rPr>
        <w:t xml:space="preserve"> </w:t>
      </w:r>
      <w:proofErr w:type="spellStart"/>
      <w:r w:rsidRPr="00696BC2">
        <w:rPr>
          <w:sz w:val="24"/>
          <w:szCs w:val="24"/>
          <w:lang w:val="en-US"/>
        </w:rPr>
        <w:t>pubblicato</w:t>
      </w:r>
      <w:proofErr w:type="spellEnd"/>
      <w:r w:rsidRPr="00696BC2">
        <w:rPr>
          <w:sz w:val="24"/>
          <w:szCs w:val="24"/>
          <w:lang w:val="en-US"/>
        </w:rPr>
        <w:t xml:space="preserve"> </w:t>
      </w:r>
      <w:proofErr w:type="spellStart"/>
      <w:r w:rsidRPr="00696BC2">
        <w:rPr>
          <w:sz w:val="24"/>
          <w:szCs w:val="24"/>
          <w:lang w:val="en-US"/>
        </w:rPr>
        <w:t>sul</w:t>
      </w:r>
      <w:proofErr w:type="spellEnd"/>
      <w:r w:rsidRPr="00696BC2">
        <w:rPr>
          <w:sz w:val="24"/>
          <w:szCs w:val="24"/>
          <w:lang w:val="en-US"/>
        </w:rPr>
        <w:t xml:space="preserve"> </w:t>
      </w:r>
      <w:proofErr w:type="spellStart"/>
      <w:r w:rsidRPr="00696BC2">
        <w:rPr>
          <w:sz w:val="24"/>
          <w:szCs w:val="24"/>
          <w:lang w:val="en-US"/>
        </w:rPr>
        <w:t>sito</w:t>
      </w:r>
      <w:proofErr w:type="spellEnd"/>
      <w:r w:rsidRPr="00696BC2">
        <w:rPr>
          <w:sz w:val="24"/>
          <w:szCs w:val="24"/>
          <w:lang w:val="en-US"/>
        </w:rPr>
        <w:t xml:space="preserve"> </w:t>
      </w:r>
      <w:proofErr w:type="spellStart"/>
      <w:r w:rsidRPr="00696BC2">
        <w:rPr>
          <w:sz w:val="24"/>
          <w:szCs w:val="24"/>
          <w:lang w:val="en-US"/>
        </w:rPr>
        <w:t>istituzionale</w:t>
      </w:r>
      <w:proofErr w:type="spellEnd"/>
      <w:r w:rsidRPr="00696BC2">
        <w:rPr>
          <w:sz w:val="24"/>
          <w:szCs w:val="24"/>
          <w:lang w:val="en-US"/>
        </w:rPr>
        <w:t xml:space="preserve"> </w:t>
      </w:r>
      <w:proofErr w:type="spellStart"/>
      <w:r w:rsidRPr="00696BC2">
        <w:rPr>
          <w:sz w:val="24"/>
          <w:szCs w:val="24"/>
          <w:lang w:val="en-US"/>
        </w:rPr>
        <w:t>dell'Ente</w:t>
      </w:r>
      <w:proofErr w:type="spellEnd"/>
      <w:r w:rsidRPr="00696BC2">
        <w:rPr>
          <w:sz w:val="24"/>
          <w:szCs w:val="24"/>
          <w:lang w:val="en-US"/>
        </w:rPr>
        <w:t xml:space="preserve">, </w:t>
      </w:r>
      <w:proofErr w:type="spellStart"/>
      <w:r w:rsidRPr="00696BC2">
        <w:rPr>
          <w:sz w:val="24"/>
          <w:szCs w:val="24"/>
          <w:lang w:val="en-US"/>
        </w:rPr>
        <w:t>all'Albo</w:t>
      </w:r>
      <w:proofErr w:type="spellEnd"/>
      <w:r w:rsidRPr="00696BC2">
        <w:rPr>
          <w:sz w:val="24"/>
          <w:szCs w:val="24"/>
          <w:lang w:val="en-US"/>
        </w:rPr>
        <w:t xml:space="preserve"> </w:t>
      </w:r>
      <w:proofErr w:type="spellStart"/>
      <w:r w:rsidRPr="00696BC2">
        <w:rPr>
          <w:sz w:val="24"/>
          <w:szCs w:val="24"/>
          <w:lang w:val="en-US"/>
        </w:rPr>
        <w:t>pretorio</w:t>
      </w:r>
      <w:proofErr w:type="spellEnd"/>
      <w:r w:rsidRPr="00696BC2">
        <w:rPr>
          <w:sz w:val="24"/>
          <w:szCs w:val="24"/>
          <w:lang w:val="en-US"/>
        </w:rPr>
        <w:t xml:space="preserve"> </w:t>
      </w:r>
      <w:r w:rsidRPr="00696BC2">
        <w:rPr>
          <w:i/>
          <w:sz w:val="24"/>
          <w:szCs w:val="24"/>
          <w:lang w:val="en-US"/>
        </w:rPr>
        <w:t>o</w:t>
      </w:r>
      <w:r w:rsidR="002E4872">
        <w:rPr>
          <w:i/>
          <w:sz w:val="24"/>
          <w:szCs w:val="24"/>
          <w:lang w:val="en-US"/>
        </w:rPr>
        <w:t>nl</w:t>
      </w:r>
      <w:r w:rsidRPr="00696BC2">
        <w:rPr>
          <w:i/>
          <w:sz w:val="24"/>
          <w:szCs w:val="24"/>
          <w:lang w:val="en-US"/>
        </w:rPr>
        <w:t xml:space="preserve">ine </w:t>
      </w:r>
      <w:proofErr w:type="spellStart"/>
      <w:r w:rsidRPr="00696BC2">
        <w:rPr>
          <w:sz w:val="24"/>
          <w:szCs w:val="24"/>
          <w:lang w:val="en-US"/>
        </w:rPr>
        <w:t>dell'Ente</w:t>
      </w:r>
      <w:proofErr w:type="spellEnd"/>
      <w:r w:rsidR="002E4872">
        <w:rPr>
          <w:sz w:val="24"/>
          <w:szCs w:val="24"/>
          <w:lang w:val="en-US"/>
        </w:rPr>
        <w:t xml:space="preserve">, </w:t>
      </w:r>
      <w:proofErr w:type="spellStart"/>
      <w:r w:rsidR="002E4872">
        <w:rPr>
          <w:sz w:val="24"/>
          <w:szCs w:val="24"/>
          <w:lang w:val="en-US"/>
        </w:rPr>
        <w:t>sul</w:t>
      </w:r>
      <w:proofErr w:type="spellEnd"/>
      <w:r w:rsidR="002E4872">
        <w:rPr>
          <w:sz w:val="24"/>
          <w:szCs w:val="24"/>
          <w:lang w:val="en-US"/>
        </w:rPr>
        <w:t xml:space="preserve"> Portale </w:t>
      </w:r>
      <w:proofErr w:type="spellStart"/>
      <w:r w:rsidR="002E4872">
        <w:rPr>
          <w:sz w:val="24"/>
          <w:szCs w:val="24"/>
          <w:lang w:val="en-US"/>
        </w:rPr>
        <w:t>nazionale</w:t>
      </w:r>
      <w:proofErr w:type="spellEnd"/>
      <w:r w:rsidR="002E4872">
        <w:rPr>
          <w:sz w:val="24"/>
          <w:szCs w:val="24"/>
          <w:lang w:val="en-US"/>
        </w:rPr>
        <w:t xml:space="preserve"> del </w:t>
      </w:r>
      <w:proofErr w:type="spellStart"/>
      <w:r w:rsidR="002E4872">
        <w:rPr>
          <w:sz w:val="24"/>
          <w:szCs w:val="24"/>
          <w:lang w:val="en-US"/>
        </w:rPr>
        <w:t>Reclutamento</w:t>
      </w:r>
      <w:proofErr w:type="spellEnd"/>
      <w:r w:rsidR="002E4872">
        <w:rPr>
          <w:sz w:val="24"/>
          <w:szCs w:val="24"/>
          <w:lang w:val="en-US"/>
        </w:rPr>
        <w:t xml:space="preserve"> </w:t>
      </w:r>
      <w:proofErr w:type="spellStart"/>
      <w:r w:rsidR="002E4872">
        <w:rPr>
          <w:sz w:val="24"/>
          <w:szCs w:val="24"/>
          <w:lang w:val="en-US"/>
        </w:rPr>
        <w:t>inPA</w:t>
      </w:r>
      <w:proofErr w:type="spellEnd"/>
      <w:r w:rsidR="002E4872">
        <w:rPr>
          <w:sz w:val="24"/>
          <w:szCs w:val="24"/>
          <w:lang w:val="en-US"/>
        </w:rPr>
        <w:t xml:space="preserve">, </w:t>
      </w:r>
      <w:proofErr w:type="spellStart"/>
      <w:r w:rsidRPr="00696BC2">
        <w:rPr>
          <w:sz w:val="24"/>
          <w:szCs w:val="24"/>
          <w:lang w:val="en-US"/>
        </w:rPr>
        <w:t>nella</w:t>
      </w:r>
      <w:proofErr w:type="spellEnd"/>
      <w:r w:rsidRPr="00696BC2">
        <w:rPr>
          <w:sz w:val="24"/>
          <w:szCs w:val="24"/>
          <w:lang w:val="en-US"/>
        </w:rPr>
        <w:t xml:space="preserve"> </w:t>
      </w:r>
      <w:proofErr w:type="spellStart"/>
      <w:r w:rsidRPr="00696BC2">
        <w:rPr>
          <w:sz w:val="24"/>
          <w:szCs w:val="24"/>
          <w:lang w:val="en-US"/>
        </w:rPr>
        <w:t>sezione</w:t>
      </w:r>
      <w:proofErr w:type="spellEnd"/>
      <w:r w:rsidRPr="00696BC2">
        <w:rPr>
          <w:sz w:val="24"/>
          <w:szCs w:val="24"/>
          <w:lang w:val="en-US"/>
        </w:rPr>
        <w:t xml:space="preserve"> </w:t>
      </w:r>
      <w:proofErr w:type="spellStart"/>
      <w:r w:rsidRPr="00696BC2">
        <w:rPr>
          <w:sz w:val="24"/>
          <w:szCs w:val="24"/>
          <w:lang w:val="en-US"/>
        </w:rPr>
        <w:t>Amministrazione</w:t>
      </w:r>
      <w:proofErr w:type="spellEnd"/>
      <w:r w:rsidRPr="00696BC2">
        <w:rPr>
          <w:sz w:val="24"/>
          <w:szCs w:val="24"/>
          <w:lang w:val="en-US"/>
        </w:rPr>
        <w:t xml:space="preserve"> </w:t>
      </w:r>
      <w:proofErr w:type="spellStart"/>
      <w:r w:rsidRPr="00696BC2">
        <w:rPr>
          <w:sz w:val="24"/>
          <w:szCs w:val="24"/>
          <w:lang w:val="en-US"/>
        </w:rPr>
        <w:t>Trasparente</w:t>
      </w:r>
      <w:proofErr w:type="spellEnd"/>
      <w:r w:rsidRPr="00696BC2">
        <w:rPr>
          <w:sz w:val="24"/>
          <w:szCs w:val="24"/>
          <w:lang w:val="en-US"/>
        </w:rPr>
        <w:t xml:space="preserve"> </w:t>
      </w:r>
      <w:r w:rsidRPr="00696BC2">
        <w:rPr>
          <w:i/>
          <w:sz w:val="24"/>
          <w:szCs w:val="24"/>
          <w:lang w:val="en-US"/>
        </w:rPr>
        <w:t>"Bandi di</w:t>
      </w:r>
      <w:r w:rsidR="002E4872">
        <w:rPr>
          <w:sz w:val="24"/>
          <w:szCs w:val="24"/>
          <w:lang w:val="en-US"/>
        </w:rPr>
        <w:t xml:space="preserve"> </w:t>
      </w:r>
      <w:r w:rsidRPr="00696BC2">
        <w:rPr>
          <w:i/>
          <w:sz w:val="24"/>
          <w:szCs w:val="24"/>
          <w:lang w:val="en-US"/>
        </w:rPr>
        <w:t xml:space="preserve">Concorso" </w:t>
      </w:r>
      <w:r w:rsidRPr="00696BC2">
        <w:rPr>
          <w:sz w:val="24"/>
          <w:szCs w:val="24"/>
          <w:lang w:val="en-US"/>
        </w:rPr>
        <w:t xml:space="preserve">in   </w:t>
      </w:r>
      <w:proofErr w:type="spellStart"/>
      <w:r w:rsidRPr="00696BC2">
        <w:rPr>
          <w:sz w:val="24"/>
          <w:szCs w:val="24"/>
          <w:lang w:val="en-US"/>
        </w:rPr>
        <w:t>ottemperanza</w:t>
      </w:r>
      <w:proofErr w:type="spellEnd"/>
      <w:r w:rsidRPr="00696BC2">
        <w:rPr>
          <w:sz w:val="24"/>
          <w:szCs w:val="24"/>
          <w:lang w:val="en-US"/>
        </w:rPr>
        <w:t xml:space="preserve"> a </w:t>
      </w:r>
      <w:proofErr w:type="spellStart"/>
      <w:r w:rsidRPr="00696BC2">
        <w:rPr>
          <w:sz w:val="24"/>
          <w:szCs w:val="24"/>
          <w:lang w:val="en-US"/>
        </w:rPr>
        <w:t>quanto</w:t>
      </w:r>
      <w:proofErr w:type="spellEnd"/>
      <w:r w:rsidRPr="00696BC2">
        <w:rPr>
          <w:sz w:val="24"/>
          <w:szCs w:val="24"/>
          <w:lang w:val="en-US"/>
        </w:rPr>
        <w:t xml:space="preserve"> </w:t>
      </w:r>
      <w:proofErr w:type="spellStart"/>
      <w:proofErr w:type="gramStart"/>
      <w:r w:rsidRPr="00696BC2">
        <w:rPr>
          <w:sz w:val="24"/>
          <w:szCs w:val="24"/>
          <w:lang w:val="en-US"/>
        </w:rPr>
        <w:t>stabilito</w:t>
      </w:r>
      <w:proofErr w:type="spellEnd"/>
      <w:r w:rsidRPr="00696BC2">
        <w:rPr>
          <w:sz w:val="24"/>
          <w:szCs w:val="24"/>
          <w:lang w:val="en-US"/>
        </w:rPr>
        <w:t xml:space="preserve">  dal</w:t>
      </w:r>
      <w:proofErr w:type="gramEnd"/>
      <w:r w:rsidRPr="00696BC2">
        <w:rPr>
          <w:sz w:val="24"/>
          <w:szCs w:val="24"/>
          <w:lang w:val="en-US"/>
        </w:rPr>
        <w:t xml:space="preserve">   D.  </w:t>
      </w:r>
      <w:proofErr w:type="spellStart"/>
      <w:r w:rsidRPr="00696BC2">
        <w:rPr>
          <w:sz w:val="24"/>
          <w:szCs w:val="24"/>
          <w:lang w:val="en-US"/>
        </w:rPr>
        <w:t>Lgs</w:t>
      </w:r>
      <w:proofErr w:type="spellEnd"/>
      <w:r w:rsidRPr="00696BC2">
        <w:rPr>
          <w:sz w:val="24"/>
          <w:szCs w:val="24"/>
          <w:lang w:val="en-US"/>
        </w:rPr>
        <w:t xml:space="preserve">.  33/2013. </w:t>
      </w:r>
    </w:p>
    <w:p w14:paraId="4D08FE83" w14:textId="77777777" w:rsidR="002E4872" w:rsidRDefault="002E4872" w:rsidP="00696BC2">
      <w:pPr>
        <w:jc w:val="both"/>
        <w:rPr>
          <w:sz w:val="24"/>
          <w:szCs w:val="24"/>
          <w:lang w:val="en-US"/>
        </w:rPr>
      </w:pPr>
    </w:p>
    <w:p w14:paraId="7C2F77FE" w14:textId="5F645B34" w:rsidR="005D7A2D" w:rsidRDefault="00621092" w:rsidP="00696BC2">
      <w:pPr>
        <w:jc w:val="both"/>
        <w:rPr>
          <w:sz w:val="24"/>
          <w:szCs w:val="24"/>
        </w:rPr>
      </w:pPr>
      <w:r>
        <w:rPr>
          <w:sz w:val="24"/>
          <w:szCs w:val="24"/>
        </w:rPr>
        <w:t xml:space="preserve">Il Responsabile del procedimento è individuato nella persona del dipendente Dott. Massimo Gala </w:t>
      </w:r>
    </w:p>
    <w:p w14:paraId="64B5B633" w14:textId="41262F6A" w:rsidR="00621092" w:rsidRDefault="00621092" w:rsidP="00621092">
      <w:pPr>
        <w:jc w:val="both"/>
        <w:rPr>
          <w:sz w:val="24"/>
          <w:szCs w:val="24"/>
        </w:rPr>
      </w:pPr>
      <w:r w:rsidRPr="00621092">
        <w:rPr>
          <w:sz w:val="24"/>
          <w:szCs w:val="24"/>
        </w:rPr>
        <w:t>Telefono: 0827 39013</w:t>
      </w:r>
      <w:r>
        <w:rPr>
          <w:sz w:val="24"/>
          <w:szCs w:val="24"/>
        </w:rPr>
        <w:t xml:space="preserve"> </w:t>
      </w:r>
      <w:r w:rsidRPr="00621092">
        <w:rPr>
          <w:sz w:val="24"/>
          <w:szCs w:val="24"/>
        </w:rPr>
        <w:t>Fax: 0827 39380</w:t>
      </w:r>
      <w:r>
        <w:rPr>
          <w:sz w:val="24"/>
          <w:szCs w:val="24"/>
        </w:rPr>
        <w:t xml:space="preserve">   </w:t>
      </w:r>
      <w:r w:rsidRPr="00621092">
        <w:rPr>
          <w:sz w:val="24"/>
          <w:szCs w:val="24"/>
        </w:rPr>
        <w:t>Email: postaconzacampania@libero.it</w:t>
      </w:r>
    </w:p>
    <w:p w14:paraId="2FBA3DAE" w14:textId="212071EA" w:rsidR="00621092" w:rsidRPr="00621092" w:rsidRDefault="00621092" w:rsidP="00696BC2">
      <w:pPr>
        <w:jc w:val="both"/>
        <w:rPr>
          <w:b/>
          <w:bCs/>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454D91">
        <w:rPr>
          <w:sz w:val="24"/>
          <w:szCs w:val="24"/>
        </w:rPr>
        <w:t xml:space="preserve"> </w:t>
      </w:r>
      <w:r w:rsidRPr="00621092">
        <w:rPr>
          <w:b/>
          <w:bCs/>
          <w:sz w:val="24"/>
          <w:szCs w:val="24"/>
        </w:rPr>
        <w:t>Il Segretario Comunale Aniello Coppola</w:t>
      </w:r>
    </w:p>
    <w:sectPr w:rsidR="00621092" w:rsidRPr="0062109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12701"/>
    <w:multiLevelType w:val="hybridMultilevel"/>
    <w:tmpl w:val="1070E566"/>
    <w:lvl w:ilvl="0" w:tplc="3412F238">
      <w:start w:val="1"/>
      <w:numFmt w:val="lowerLetter"/>
      <w:lvlText w:val="%1)"/>
      <w:lvlJc w:val="left"/>
      <w:pPr>
        <w:ind w:left="120" w:hanging="398"/>
        <w:jc w:val="left"/>
      </w:pPr>
      <w:rPr>
        <w:rFonts w:ascii="Arial" w:eastAsia="Arial" w:hAnsi="Arial" w:hint="default"/>
        <w:color w:val="1C181F"/>
        <w:w w:val="89"/>
        <w:sz w:val="21"/>
        <w:szCs w:val="21"/>
      </w:rPr>
    </w:lvl>
    <w:lvl w:ilvl="1" w:tplc="EAFED00A">
      <w:start w:val="1"/>
      <w:numFmt w:val="bullet"/>
      <w:lvlText w:val="•"/>
      <w:lvlJc w:val="left"/>
      <w:pPr>
        <w:ind w:left="1104" w:hanging="398"/>
      </w:pPr>
      <w:rPr>
        <w:rFonts w:hint="default"/>
      </w:rPr>
    </w:lvl>
    <w:lvl w:ilvl="2" w:tplc="A75051F4">
      <w:start w:val="1"/>
      <w:numFmt w:val="bullet"/>
      <w:lvlText w:val="•"/>
      <w:lvlJc w:val="left"/>
      <w:pPr>
        <w:ind w:left="2089" w:hanging="398"/>
      </w:pPr>
      <w:rPr>
        <w:rFonts w:hint="default"/>
      </w:rPr>
    </w:lvl>
    <w:lvl w:ilvl="3" w:tplc="73261550">
      <w:start w:val="1"/>
      <w:numFmt w:val="bullet"/>
      <w:lvlText w:val="•"/>
      <w:lvlJc w:val="left"/>
      <w:pPr>
        <w:ind w:left="3073" w:hanging="398"/>
      </w:pPr>
      <w:rPr>
        <w:rFonts w:hint="default"/>
      </w:rPr>
    </w:lvl>
    <w:lvl w:ilvl="4" w:tplc="F1667DF6">
      <w:start w:val="1"/>
      <w:numFmt w:val="bullet"/>
      <w:lvlText w:val="•"/>
      <w:lvlJc w:val="left"/>
      <w:pPr>
        <w:ind w:left="4057" w:hanging="398"/>
      </w:pPr>
      <w:rPr>
        <w:rFonts w:hint="default"/>
      </w:rPr>
    </w:lvl>
    <w:lvl w:ilvl="5" w:tplc="E632A4F0">
      <w:start w:val="1"/>
      <w:numFmt w:val="bullet"/>
      <w:lvlText w:val="•"/>
      <w:lvlJc w:val="left"/>
      <w:pPr>
        <w:ind w:left="5042" w:hanging="398"/>
      </w:pPr>
      <w:rPr>
        <w:rFonts w:hint="default"/>
      </w:rPr>
    </w:lvl>
    <w:lvl w:ilvl="6" w:tplc="0DE44F32">
      <w:start w:val="1"/>
      <w:numFmt w:val="bullet"/>
      <w:lvlText w:val="•"/>
      <w:lvlJc w:val="left"/>
      <w:pPr>
        <w:ind w:left="6026" w:hanging="398"/>
      </w:pPr>
      <w:rPr>
        <w:rFonts w:hint="default"/>
      </w:rPr>
    </w:lvl>
    <w:lvl w:ilvl="7" w:tplc="B650CDB6">
      <w:start w:val="1"/>
      <w:numFmt w:val="bullet"/>
      <w:lvlText w:val="•"/>
      <w:lvlJc w:val="left"/>
      <w:pPr>
        <w:ind w:left="7010" w:hanging="398"/>
      </w:pPr>
      <w:rPr>
        <w:rFonts w:hint="default"/>
      </w:rPr>
    </w:lvl>
    <w:lvl w:ilvl="8" w:tplc="3D5E9F3E">
      <w:start w:val="1"/>
      <w:numFmt w:val="bullet"/>
      <w:lvlText w:val="•"/>
      <w:lvlJc w:val="left"/>
      <w:pPr>
        <w:ind w:left="7995" w:hanging="398"/>
      </w:pPr>
      <w:rPr>
        <w:rFonts w:hint="default"/>
      </w:rPr>
    </w:lvl>
  </w:abstractNum>
  <w:abstractNum w:abstractNumId="1" w15:restartNumberingAfterBreak="0">
    <w:nsid w:val="5F3D5EF4"/>
    <w:multiLevelType w:val="hybridMultilevel"/>
    <w:tmpl w:val="069A9560"/>
    <w:lvl w:ilvl="0" w:tplc="F84E6D9E">
      <w:start w:val="1"/>
      <w:numFmt w:val="bullet"/>
      <w:lvlText w:val="-"/>
      <w:lvlJc w:val="left"/>
      <w:pPr>
        <w:ind w:left="137" w:hanging="139"/>
      </w:pPr>
      <w:rPr>
        <w:rFonts w:ascii="Arial" w:eastAsia="Arial" w:hAnsi="Arial" w:hint="default"/>
        <w:color w:val="1C181F"/>
        <w:w w:val="107"/>
        <w:sz w:val="21"/>
        <w:szCs w:val="21"/>
      </w:rPr>
    </w:lvl>
    <w:lvl w:ilvl="1" w:tplc="C638ED5A">
      <w:start w:val="1"/>
      <w:numFmt w:val="bullet"/>
      <w:lvlText w:val="•"/>
      <w:lvlJc w:val="left"/>
      <w:pPr>
        <w:ind w:left="1118" w:hanging="139"/>
      </w:pPr>
      <w:rPr>
        <w:rFonts w:hint="default"/>
      </w:rPr>
    </w:lvl>
    <w:lvl w:ilvl="2" w:tplc="3372F516">
      <w:start w:val="1"/>
      <w:numFmt w:val="bullet"/>
      <w:lvlText w:val="•"/>
      <w:lvlJc w:val="left"/>
      <w:pPr>
        <w:ind w:left="2098" w:hanging="139"/>
      </w:pPr>
      <w:rPr>
        <w:rFonts w:hint="default"/>
      </w:rPr>
    </w:lvl>
    <w:lvl w:ilvl="3" w:tplc="E73EE4E0">
      <w:start w:val="1"/>
      <w:numFmt w:val="bullet"/>
      <w:lvlText w:val="•"/>
      <w:lvlJc w:val="left"/>
      <w:pPr>
        <w:ind w:left="3079" w:hanging="139"/>
      </w:pPr>
      <w:rPr>
        <w:rFonts w:hint="default"/>
      </w:rPr>
    </w:lvl>
    <w:lvl w:ilvl="4" w:tplc="1FE87210">
      <w:start w:val="1"/>
      <w:numFmt w:val="bullet"/>
      <w:lvlText w:val="•"/>
      <w:lvlJc w:val="left"/>
      <w:pPr>
        <w:ind w:left="4060" w:hanging="139"/>
      </w:pPr>
      <w:rPr>
        <w:rFonts w:hint="default"/>
      </w:rPr>
    </w:lvl>
    <w:lvl w:ilvl="5" w:tplc="58E00176">
      <w:start w:val="1"/>
      <w:numFmt w:val="bullet"/>
      <w:lvlText w:val="•"/>
      <w:lvlJc w:val="left"/>
      <w:pPr>
        <w:ind w:left="5040" w:hanging="139"/>
      </w:pPr>
      <w:rPr>
        <w:rFonts w:hint="default"/>
      </w:rPr>
    </w:lvl>
    <w:lvl w:ilvl="6" w:tplc="87B8FD28">
      <w:start w:val="1"/>
      <w:numFmt w:val="bullet"/>
      <w:lvlText w:val="•"/>
      <w:lvlJc w:val="left"/>
      <w:pPr>
        <w:ind w:left="6021" w:hanging="139"/>
      </w:pPr>
      <w:rPr>
        <w:rFonts w:hint="default"/>
      </w:rPr>
    </w:lvl>
    <w:lvl w:ilvl="7" w:tplc="AD7014F6">
      <w:start w:val="1"/>
      <w:numFmt w:val="bullet"/>
      <w:lvlText w:val="•"/>
      <w:lvlJc w:val="left"/>
      <w:pPr>
        <w:ind w:left="7002" w:hanging="139"/>
      </w:pPr>
      <w:rPr>
        <w:rFonts w:hint="default"/>
      </w:rPr>
    </w:lvl>
    <w:lvl w:ilvl="8" w:tplc="71A64846">
      <w:start w:val="1"/>
      <w:numFmt w:val="bullet"/>
      <w:lvlText w:val="•"/>
      <w:lvlJc w:val="left"/>
      <w:pPr>
        <w:ind w:left="7982" w:hanging="139"/>
      </w:pPr>
      <w:rPr>
        <w:rFonts w:hint="default"/>
      </w:rPr>
    </w:lvl>
  </w:abstractNum>
  <w:num w:numId="1" w16cid:durableId="971325981">
    <w:abstractNumId w:val="0"/>
  </w:num>
  <w:num w:numId="2" w16cid:durableId="1075516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BC2"/>
    <w:rsid w:val="000A6E24"/>
    <w:rsid w:val="000E367F"/>
    <w:rsid w:val="00147112"/>
    <w:rsid w:val="001A1480"/>
    <w:rsid w:val="001F2361"/>
    <w:rsid w:val="002E4872"/>
    <w:rsid w:val="00356E3D"/>
    <w:rsid w:val="0036241E"/>
    <w:rsid w:val="00396129"/>
    <w:rsid w:val="00454D91"/>
    <w:rsid w:val="00480606"/>
    <w:rsid w:val="004C14CB"/>
    <w:rsid w:val="005D7A2D"/>
    <w:rsid w:val="00621092"/>
    <w:rsid w:val="00696BC2"/>
    <w:rsid w:val="006F26A0"/>
    <w:rsid w:val="007306D1"/>
    <w:rsid w:val="00742733"/>
    <w:rsid w:val="008D5204"/>
    <w:rsid w:val="00974FD0"/>
    <w:rsid w:val="009F37E4"/>
    <w:rsid w:val="00AA04CE"/>
    <w:rsid w:val="00AB71E9"/>
    <w:rsid w:val="00AD61DA"/>
    <w:rsid w:val="00AF29C9"/>
    <w:rsid w:val="00B642DB"/>
    <w:rsid w:val="00C51A63"/>
    <w:rsid w:val="00CF49C9"/>
    <w:rsid w:val="00FD4750"/>
    <w:rsid w:val="00FF5C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3B117"/>
  <w15:chartTrackingRefBased/>
  <w15:docId w15:val="{8588CDEC-078C-4E66-9E65-FE90B2F27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696BC2"/>
    <w:pPr>
      <w:widowControl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696BC2"/>
    <w:pPr>
      <w:widowControl w:val="0"/>
      <w:spacing w:after="0" w:line="240" w:lineRule="auto"/>
      <w:ind w:left="120"/>
    </w:pPr>
    <w:rPr>
      <w:rFonts w:ascii="Arial" w:eastAsia="Arial" w:hAnsi="Arial"/>
      <w:sz w:val="21"/>
      <w:szCs w:val="21"/>
      <w:lang w:val="en-US"/>
    </w:rPr>
  </w:style>
  <w:style w:type="character" w:customStyle="1" w:styleId="CorpotestoCarattere">
    <w:name w:val="Corpo testo Carattere"/>
    <w:basedOn w:val="Carpredefinitoparagrafo"/>
    <w:link w:val="Corpotesto"/>
    <w:uiPriority w:val="1"/>
    <w:rsid w:val="00696BC2"/>
    <w:rPr>
      <w:rFonts w:ascii="Arial" w:eastAsia="Arial" w:hAnsi="Arial"/>
      <w:sz w:val="21"/>
      <w:szCs w:val="21"/>
      <w:lang w:val="en-US"/>
    </w:rPr>
  </w:style>
  <w:style w:type="paragraph" w:styleId="Paragrafoelenco">
    <w:name w:val="List Paragraph"/>
    <w:basedOn w:val="Normale"/>
    <w:uiPriority w:val="1"/>
    <w:qFormat/>
    <w:rsid w:val="00696BC2"/>
    <w:pPr>
      <w:widowControl w:val="0"/>
      <w:spacing w:after="0" w:line="240" w:lineRule="auto"/>
    </w:pPr>
    <w:rPr>
      <w:lang w:val="en-US"/>
    </w:rPr>
  </w:style>
  <w:style w:type="paragraph" w:customStyle="1" w:styleId="TableParagraph">
    <w:name w:val="Table Paragraph"/>
    <w:basedOn w:val="Normale"/>
    <w:uiPriority w:val="1"/>
    <w:qFormat/>
    <w:rsid w:val="00696BC2"/>
    <w:pPr>
      <w:widowControl w:val="0"/>
      <w:spacing w:after="0" w:line="240" w:lineRule="auto"/>
    </w:pPr>
    <w:rPr>
      <w:lang w:val="en-US"/>
    </w:rPr>
  </w:style>
  <w:style w:type="paragraph" w:styleId="Testofumetto">
    <w:name w:val="Balloon Text"/>
    <w:basedOn w:val="Normale"/>
    <w:link w:val="TestofumettoCarattere"/>
    <w:uiPriority w:val="99"/>
    <w:semiHidden/>
    <w:unhideWhenUsed/>
    <w:rsid w:val="00696BC2"/>
    <w:pPr>
      <w:widowControl w:val="0"/>
      <w:spacing w:after="0" w:line="240" w:lineRule="auto"/>
    </w:pPr>
    <w:rPr>
      <w:rFonts w:ascii="Tahoma" w:hAnsi="Tahoma" w:cs="Tahoma"/>
      <w:sz w:val="16"/>
      <w:szCs w:val="16"/>
      <w:lang w:val="en-US"/>
    </w:rPr>
  </w:style>
  <w:style w:type="character" w:customStyle="1" w:styleId="TestofumettoCarattere">
    <w:name w:val="Testo fumetto Carattere"/>
    <w:basedOn w:val="Carpredefinitoparagrafo"/>
    <w:link w:val="Testofumetto"/>
    <w:uiPriority w:val="99"/>
    <w:semiHidden/>
    <w:rsid w:val="00696BC2"/>
    <w:rPr>
      <w:rFonts w:ascii="Tahoma" w:hAnsi="Tahoma" w:cs="Tahoma"/>
      <w:sz w:val="16"/>
      <w:szCs w:val="16"/>
      <w:lang w:val="en-US"/>
    </w:rPr>
  </w:style>
  <w:style w:type="character" w:styleId="Collegamentoipertestuale">
    <w:name w:val="Hyperlink"/>
    <w:basedOn w:val="Carpredefinitoparagrafo"/>
    <w:uiPriority w:val="99"/>
    <w:unhideWhenUsed/>
    <w:rsid w:val="00696BC2"/>
    <w:rPr>
      <w:color w:val="0563C1" w:themeColor="hyperlink"/>
      <w:u w:val="single"/>
    </w:rPr>
  </w:style>
  <w:style w:type="character" w:styleId="Menzionenonrisolta">
    <w:name w:val="Unresolved Mention"/>
    <w:basedOn w:val="Carpredefinitoparagrafo"/>
    <w:uiPriority w:val="99"/>
    <w:semiHidden/>
    <w:unhideWhenUsed/>
    <w:rsid w:val="00696B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ff.amm@pec.comuneconzadellacampania.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1514</Words>
  <Characters>8632</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comune conza</dc:creator>
  <cp:keywords/>
  <dc:description/>
  <cp:lastModifiedBy>comune conza</cp:lastModifiedBy>
  <cp:revision>2</cp:revision>
  <cp:lastPrinted>2025-04-07T12:40:00Z</cp:lastPrinted>
  <dcterms:created xsi:type="dcterms:W3CDTF">2025-04-07T14:11:00Z</dcterms:created>
  <dcterms:modified xsi:type="dcterms:W3CDTF">2025-04-07T14:11:00Z</dcterms:modified>
</cp:coreProperties>
</file>